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F4164">
      <w:pPr>
        <w:rPr>
          <w:rFonts w:ascii="黑体" w:hAnsi="黑体" w:eastAsia="黑体" w:cs="Times New Roman"/>
          <w:bCs/>
          <w:szCs w:val="32"/>
          <w:highlight w:val="none"/>
        </w:rPr>
      </w:pPr>
    </w:p>
    <w:p w14:paraId="4D5C738B">
      <w:pPr>
        <w:spacing w:before="120" w:beforeLines="50" w:after="120" w:afterLines="50"/>
        <w:jc w:val="center"/>
        <w:rPr>
          <w:rFonts w:ascii="华文中宋" w:hAnsi="华文中宋" w:eastAsia="华文中宋" w:cs="华文中宋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sz w:val="36"/>
          <w:szCs w:val="36"/>
          <w:highlight w:val="none"/>
        </w:rPr>
        <w:t>第五届北京高校教师教学创新大赛</w:t>
      </w:r>
    </w:p>
    <w:p w14:paraId="6EC969A5">
      <w:pPr>
        <w:spacing w:before="120" w:beforeLines="50" w:after="120" w:afterLines="50"/>
        <w:jc w:val="center"/>
        <w:rPr>
          <w:rFonts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  <w:t>产教融合创新成果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highlight w:val="none"/>
        </w:rPr>
        <w:t>支撑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  <w:t>材料目录</w:t>
      </w:r>
    </w:p>
    <w:p w14:paraId="3FE6CA17">
      <w:pPr>
        <w:jc w:val="center"/>
        <w:rPr>
          <w:rFonts w:ascii="楷体" w:hAnsi="楷体" w:eastAsia="楷体" w:cs="楷体"/>
          <w:szCs w:val="32"/>
          <w:highlight w:val="none"/>
          <w:lang w:eastAsia="zh-TW"/>
        </w:rPr>
      </w:pPr>
      <w:r>
        <w:rPr>
          <w:rFonts w:hint="eastAsia" w:ascii="楷体" w:hAnsi="楷体" w:eastAsia="楷体" w:cs="楷体"/>
          <w:szCs w:val="32"/>
          <w:highlight w:val="none"/>
          <w:lang w:val="zh-TW"/>
        </w:rPr>
        <w:t>（不得出现参赛教师姓名、所在学校及院系名称等透露个人身</w:t>
      </w:r>
      <w:r>
        <w:rPr>
          <w:rFonts w:ascii="楷体" w:hAnsi="楷体" w:eastAsia="楷体" w:cs="楷体"/>
          <w:szCs w:val="32"/>
          <w:highlight w:val="none"/>
          <w:lang w:val="zh-TW"/>
        </w:rPr>
        <w:t>份的信息</w:t>
      </w:r>
      <w:r>
        <w:rPr>
          <w:rFonts w:hint="eastAsia" w:ascii="楷体" w:hAnsi="楷体" w:eastAsia="楷体" w:cs="楷体"/>
          <w:szCs w:val="32"/>
          <w:highlight w:val="none"/>
          <w:lang w:val="zh-TW"/>
        </w:rPr>
        <w:t>）</w:t>
      </w:r>
    </w:p>
    <w:p w14:paraId="13E3A49B">
      <w:pPr>
        <w:spacing w:before="120" w:beforeLines="50"/>
        <w:rPr>
          <w:rFonts w:cs="Times New Roman"/>
          <w:bCs/>
          <w:sz w:val="28"/>
          <w:szCs w:val="28"/>
          <w:highlight w:val="none"/>
        </w:rPr>
      </w:pP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一、主讲教师代表性教学获奖（</w:t>
      </w:r>
      <w:r>
        <w:rPr>
          <w:rFonts w:ascii="华文中宋" w:hAnsi="方正公文小标宋" w:eastAsia="华文中宋" w:cs="方正公文小标宋"/>
          <w:bCs/>
          <w:sz w:val="28"/>
          <w:szCs w:val="28"/>
          <w:highlight w:val="none"/>
        </w:rPr>
        <w:t>课程思政创新</w:t>
      </w: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、产教融合创新）成果信息</w:t>
      </w:r>
      <w:r>
        <w:rPr>
          <w:rFonts w:cs="Times New Roman"/>
          <w:bCs/>
          <w:sz w:val="28"/>
          <w:szCs w:val="28"/>
          <w:highlight w:val="none"/>
        </w:rPr>
        <w:t>（不超过5项）</w:t>
      </w:r>
    </w:p>
    <w:tbl>
      <w:tblPr>
        <w:tblStyle w:val="15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100"/>
        <w:gridCol w:w="2423"/>
        <w:gridCol w:w="1492"/>
        <w:gridCol w:w="1380"/>
        <w:gridCol w:w="1233"/>
      </w:tblGrid>
      <w:tr w14:paraId="4259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3A1736C7">
            <w:pPr>
              <w:widowControl w:val="0"/>
              <w:snapToGrid w:val="0"/>
              <w:rPr>
                <w:rFonts w:cs="Times New Roman"/>
                <w:bCs/>
                <w:sz w:val="24"/>
                <w:highlight w:val="none"/>
              </w:rPr>
            </w:pPr>
            <w:bookmarkStart w:id="0" w:name="_Hlk184737830"/>
            <w:r>
              <w:rPr>
                <w:rFonts w:cs="Times New Roman"/>
                <w:bCs/>
                <w:sz w:val="24"/>
                <w:highlight w:val="none"/>
              </w:rPr>
              <w:t>序号</w:t>
            </w:r>
          </w:p>
        </w:tc>
        <w:tc>
          <w:tcPr>
            <w:tcW w:w="654" w:type="pct"/>
            <w:vAlign w:val="center"/>
          </w:tcPr>
          <w:p w14:paraId="279D4D5B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获奖</w:t>
            </w:r>
          </w:p>
          <w:p w14:paraId="58AD6676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年月</w:t>
            </w:r>
          </w:p>
        </w:tc>
        <w:tc>
          <w:tcPr>
            <w:tcW w:w="1440" w:type="pct"/>
            <w:vAlign w:val="center"/>
          </w:tcPr>
          <w:p w14:paraId="0F40A4DF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成果名称(内容)</w:t>
            </w:r>
          </w:p>
        </w:tc>
        <w:tc>
          <w:tcPr>
            <w:tcW w:w="887" w:type="pct"/>
            <w:vAlign w:val="center"/>
          </w:tcPr>
          <w:p w14:paraId="3E01B6FC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奖项类别</w:t>
            </w:r>
          </w:p>
          <w:p w14:paraId="62D5AF52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与等级</w:t>
            </w:r>
          </w:p>
        </w:tc>
        <w:tc>
          <w:tcPr>
            <w:tcW w:w="820" w:type="pct"/>
            <w:vAlign w:val="center"/>
          </w:tcPr>
          <w:p w14:paraId="3AB3CB75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1E912C36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主讲教师排名</w:t>
            </w:r>
          </w:p>
        </w:tc>
      </w:tr>
      <w:tr w14:paraId="27A9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09EFAD1E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1</w:t>
            </w:r>
          </w:p>
        </w:tc>
        <w:tc>
          <w:tcPr>
            <w:tcW w:w="654" w:type="pct"/>
            <w:vAlign w:val="center"/>
          </w:tcPr>
          <w:p w14:paraId="4AD10FB8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5154EC0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41F058E8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C8FA03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6D03037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5BDA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1F0EAD95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2</w:t>
            </w:r>
          </w:p>
        </w:tc>
        <w:tc>
          <w:tcPr>
            <w:tcW w:w="654" w:type="pct"/>
            <w:vAlign w:val="center"/>
          </w:tcPr>
          <w:p w14:paraId="1125E9D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7687FC12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59DE362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CCF3F91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75C684A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202D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76833A7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3</w:t>
            </w:r>
          </w:p>
        </w:tc>
        <w:tc>
          <w:tcPr>
            <w:tcW w:w="654" w:type="pct"/>
            <w:vAlign w:val="center"/>
          </w:tcPr>
          <w:p w14:paraId="2366648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2A2BA0EE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66C9970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5EB4268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40372FAF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7125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7EF9843F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4</w:t>
            </w:r>
          </w:p>
        </w:tc>
        <w:tc>
          <w:tcPr>
            <w:tcW w:w="654" w:type="pct"/>
            <w:vAlign w:val="center"/>
          </w:tcPr>
          <w:p w14:paraId="455359DA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29AAC881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17DABB35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D4C988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3E84365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0845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364B433B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5</w:t>
            </w:r>
          </w:p>
        </w:tc>
        <w:tc>
          <w:tcPr>
            <w:tcW w:w="654" w:type="pct"/>
            <w:vAlign w:val="center"/>
          </w:tcPr>
          <w:p w14:paraId="005EFEF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5768C72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69AC6F6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173A4A3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323DCF4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bookmarkEnd w:id="0"/>
    </w:tbl>
    <w:p w14:paraId="5B60CADC">
      <w:pPr>
        <w:widowControl w:val="0"/>
        <w:spacing w:line="560" w:lineRule="exact"/>
        <w:ind w:firstLine="480" w:firstLineChars="200"/>
        <w:rPr>
          <w:rFonts w:cs="Times New Roman"/>
          <w:sz w:val="24"/>
          <w:highlight w:val="none"/>
        </w:rPr>
      </w:pPr>
    </w:p>
    <w:p w14:paraId="4FDEF302">
      <w:pPr>
        <w:pStyle w:val="2"/>
        <w:ind w:firstLine="640"/>
        <w:rPr>
          <w:highlight w:val="none"/>
        </w:rPr>
      </w:pPr>
    </w:p>
    <w:p w14:paraId="34F710DD">
      <w:pPr>
        <w:spacing w:before="120" w:beforeLines="50"/>
        <w:rPr>
          <w:rFonts w:cs="Times New Roman"/>
          <w:bCs/>
          <w:sz w:val="28"/>
          <w:szCs w:val="28"/>
          <w:highlight w:val="none"/>
          <w:lang w:eastAsia="zh-TW"/>
        </w:rPr>
      </w:pP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二、参赛课程人才培养成果证明材料</w:t>
      </w:r>
      <w:r>
        <w:rPr>
          <w:rFonts w:cs="Times New Roman"/>
          <w:bCs/>
          <w:sz w:val="28"/>
          <w:szCs w:val="28"/>
          <w:highlight w:val="none"/>
          <w:lang w:eastAsia="zh-TW"/>
        </w:rPr>
        <w:t>（不超过</w:t>
      </w:r>
      <w:r>
        <w:rPr>
          <w:rFonts w:cs="Times New Roman"/>
          <w:bCs/>
          <w:sz w:val="28"/>
          <w:szCs w:val="28"/>
          <w:highlight w:val="none"/>
        </w:rPr>
        <w:t>5</w:t>
      </w:r>
      <w:r>
        <w:rPr>
          <w:rFonts w:cs="Times New Roman"/>
          <w:bCs/>
          <w:sz w:val="28"/>
          <w:szCs w:val="28"/>
          <w:highlight w:val="none"/>
          <w:lang w:eastAsia="zh-TW"/>
        </w:rPr>
        <w:t>项）</w:t>
      </w:r>
    </w:p>
    <w:tbl>
      <w:tblPr>
        <w:tblStyle w:val="15"/>
        <w:tblW w:w="45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420"/>
        <w:gridCol w:w="2424"/>
        <w:gridCol w:w="2421"/>
      </w:tblGrid>
      <w:tr w14:paraId="0D27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 w14:paraId="322B79CB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序号</w:t>
            </w:r>
          </w:p>
        </w:tc>
        <w:tc>
          <w:tcPr>
            <w:tcW w:w="1503" w:type="pct"/>
            <w:vAlign w:val="center"/>
          </w:tcPr>
          <w:p w14:paraId="48EC344A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成果获得年月</w:t>
            </w:r>
          </w:p>
        </w:tc>
        <w:tc>
          <w:tcPr>
            <w:tcW w:w="1505" w:type="pct"/>
            <w:vAlign w:val="center"/>
          </w:tcPr>
          <w:p w14:paraId="289EE907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成果名称(内容)</w:t>
            </w:r>
          </w:p>
        </w:tc>
        <w:tc>
          <w:tcPr>
            <w:tcW w:w="1503" w:type="pct"/>
            <w:vAlign w:val="center"/>
          </w:tcPr>
          <w:p w14:paraId="735E8BD4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成果类别与等级</w:t>
            </w:r>
          </w:p>
        </w:tc>
      </w:tr>
      <w:tr w14:paraId="25B4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35BBD22A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1</w:t>
            </w:r>
          </w:p>
        </w:tc>
        <w:tc>
          <w:tcPr>
            <w:tcW w:w="1503" w:type="pct"/>
            <w:vAlign w:val="center"/>
          </w:tcPr>
          <w:p w14:paraId="017A65B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4F9D93EB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6B40882B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303A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24CAB43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2</w:t>
            </w:r>
          </w:p>
        </w:tc>
        <w:tc>
          <w:tcPr>
            <w:tcW w:w="1503" w:type="pct"/>
            <w:vAlign w:val="center"/>
          </w:tcPr>
          <w:p w14:paraId="0F6FC91E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4E834D6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1E3D498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0CCA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4FC46C16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3</w:t>
            </w:r>
          </w:p>
        </w:tc>
        <w:tc>
          <w:tcPr>
            <w:tcW w:w="1503" w:type="pct"/>
            <w:vAlign w:val="center"/>
          </w:tcPr>
          <w:p w14:paraId="3D737A8F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12318F6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12561E0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23F4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6059805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4</w:t>
            </w:r>
          </w:p>
        </w:tc>
        <w:tc>
          <w:tcPr>
            <w:tcW w:w="1503" w:type="pct"/>
            <w:vAlign w:val="center"/>
          </w:tcPr>
          <w:p w14:paraId="649E3252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23FD5905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494CD781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11C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6BC8269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5</w:t>
            </w:r>
          </w:p>
        </w:tc>
        <w:tc>
          <w:tcPr>
            <w:tcW w:w="1503" w:type="pct"/>
            <w:vAlign w:val="center"/>
          </w:tcPr>
          <w:p w14:paraId="787C563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5504C8E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339C646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</w:tbl>
    <w:p w14:paraId="09AD0296">
      <w:pPr>
        <w:pStyle w:val="2"/>
        <w:ind w:firstLine="640"/>
        <w:rPr>
          <w:highlight w:val="none"/>
        </w:rPr>
      </w:pPr>
      <w:bookmarkStart w:id="1" w:name="_GoBack"/>
      <w:bookmarkEnd w:id="1"/>
    </w:p>
    <w:sectPr>
      <w:headerReference r:id="rId5" w:type="default"/>
      <w:footerReference r:id="rId6" w:type="default"/>
      <w:pgSz w:w="12240" w:h="15840"/>
      <w:pgMar w:top="1213" w:right="1797" w:bottom="1213" w:left="1797" w:header="1247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69D5C2-E48B-4279-837B-41A7E7A28F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6CBCC3A-EDD3-46ED-867B-EBF04A4F54A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98CA548-E91A-4205-9807-2174F3F9B68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072C0D7-A17F-46CC-A64A-2B785880F3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8AE5">
    <w:pPr>
      <w:pStyle w:val="10"/>
      <w:jc w:val="center"/>
      <w:rPr>
        <w:rFonts w:cs="Times New Roman"/>
        <w:sz w:val="22"/>
      </w:rPr>
    </w:pPr>
    <w:r>
      <w:rPr>
        <w:rFonts w:cs="Times New Roman"/>
        <w:sz w:val="21"/>
      </w:rPr>
      <w:fldChar w:fldCharType="begin"/>
    </w:r>
    <w:r>
      <w:rPr>
        <w:rFonts w:cs="Times New Roman"/>
        <w:sz w:val="21"/>
      </w:rPr>
      <w:instrText xml:space="preserve">PAGE   \* MERGEFORMAT</w:instrText>
    </w:r>
    <w:r>
      <w:rPr>
        <w:rFonts w:cs="Times New Roman"/>
        <w:sz w:val="21"/>
      </w:rPr>
      <w:fldChar w:fldCharType="separate"/>
    </w:r>
    <w:r>
      <w:rPr>
        <w:rFonts w:cs="Times New Roman"/>
        <w:sz w:val="21"/>
        <w:lang w:val="zh-CN"/>
      </w:rPr>
      <w:t>1</w:t>
    </w:r>
    <w:r>
      <w:rPr>
        <w:rFonts w:cs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40A2">
    <w:pPr>
      <w:pStyle w:val="11"/>
      <w:pBdr>
        <w:bottom w:val="none" w:color="auto" w:sz="0" w:space="1"/>
      </w:pBdr>
    </w:pPr>
  </w:p>
  <w:p w14:paraId="3F950A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754F5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013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5DAF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B63E2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2577B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C701C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AA"/>
    <w:rsid w:val="003F37EB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456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557"/>
    <w:rsid w:val="006B1C68"/>
    <w:rsid w:val="006B2535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6F3"/>
    <w:rsid w:val="007709E9"/>
    <w:rsid w:val="00774C84"/>
    <w:rsid w:val="00774F56"/>
    <w:rsid w:val="00775B00"/>
    <w:rsid w:val="00775B03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0F84"/>
    <w:rsid w:val="007B258C"/>
    <w:rsid w:val="007B629F"/>
    <w:rsid w:val="007C10CC"/>
    <w:rsid w:val="007C2A55"/>
    <w:rsid w:val="007C351F"/>
    <w:rsid w:val="007C6BC7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0DD6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C36"/>
    <w:rsid w:val="00911384"/>
    <w:rsid w:val="009129B7"/>
    <w:rsid w:val="0091393D"/>
    <w:rsid w:val="0091441A"/>
    <w:rsid w:val="00921CED"/>
    <w:rsid w:val="009231EE"/>
    <w:rsid w:val="00923C91"/>
    <w:rsid w:val="00930352"/>
    <w:rsid w:val="009331AA"/>
    <w:rsid w:val="00933469"/>
    <w:rsid w:val="009348AB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474"/>
    <w:rsid w:val="00982805"/>
    <w:rsid w:val="0098479A"/>
    <w:rsid w:val="00985EC9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5AD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3CC9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2F53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2C1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110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293B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06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3EA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3E0F6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EB3B97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D162DCB"/>
    <w:rsid w:val="2D2C29B8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0593914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A458B2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" w:cs="宋体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9373-0F43-4B71-9388-2CA9E4CB2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253</Words>
  <Characters>253</Characters>
  <Lines>82</Lines>
  <Paragraphs>23</Paragraphs>
  <TotalTime>14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2021-11-16T08:23:00Z</dcterms:created>
  <dc:creator>DELL</dc:creator>
  <cp:lastModifiedBy>风之刃</cp:lastModifiedBy>
  <cp:lastPrinted>2021-11-18T03:19:00Z</cp:lastPrinted>
  <dcterms:modified xsi:type="dcterms:W3CDTF">2025-03-13T09:47:21Z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7B4CF5DC642642049813ED4FEF5995F3_13</vt:lpwstr>
  </property>
  <property fmtid="{D5CDD505-2E9C-101B-9397-08002B2CF9AE}" pid="4" name="KSOTemplateDocerSaveRecord">
    <vt:lpwstr>eyJoZGlkIjoiNGU5NjA5YWI2MzcwZGVmMTJmMzliZWEyNjllOTFhOGQiLCJ1c2VySWQiOiIzNjEwNjY0MTUifQ==</vt:lpwstr>
  </property>
</Properties>
</file>