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4C327" w14:textId="77777777" w:rsidR="00B700F1" w:rsidRDefault="00185F2D" w:rsidP="002F2850">
      <w:pPr>
        <w:widowControl/>
        <w:spacing w:line="420" w:lineRule="auto"/>
        <w:ind w:firstLineChars="200" w:firstLine="540"/>
        <w:jc w:val="center"/>
        <w:rPr>
          <w:rFonts w:ascii="宋体" w:eastAsia="宋体" w:hAnsi="宋体" w:cs="宋体"/>
          <w:color w:val="000000"/>
          <w:kern w:val="0"/>
          <w:sz w:val="27"/>
          <w:szCs w:val="27"/>
        </w:rPr>
      </w:pPr>
      <w:r w:rsidRPr="00185F2D">
        <w:rPr>
          <w:rFonts w:ascii="宋体" w:eastAsia="宋体" w:hAnsi="宋体" w:cs="宋体" w:hint="eastAsia"/>
          <w:color w:val="000000"/>
          <w:kern w:val="0"/>
          <w:sz w:val="27"/>
          <w:szCs w:val="27"/>
        </w:rPr>
        <w:t>【科技成果转化</w:t>
      </w:r>
      <w:r w:rsidR="000E7A09">
        <w:rPr>
          <w:rFonts w:ascii="宋体" w:eastAsia="宋体" w:hAnsi="宋体" w:cs="宋体" w:hint="eastAsia"/>
          <w:color w:val="000000"/>
          <w:kern w:val="0"/>
          <w:sz w:val="27"/>
          <w:szCs w:val="27"/>
        </w:rPr>
        <w:t>现金</w:t>
      </w:r>
      <w:r w:rsidR="00635707">
        <w:rPr>
          <w:rFonts w:ascii="宋体" w:eastAsia="宋体" w:hAnsi="宋体" w:cs="宋体" w:hint="eastAsia"/>
          <w:color w:val="000000"/>
          <w:kern w:val="0"/>
          <w:sz w:val="27"/>
          <w:szCs w:val="27"/>
        </w:rPr>
        <w:t>奖励</w:t>
      </w:r>
      <w:r w:rsidRPr="00185F2D">
        <w:rPr>
          <w:rFonts w:ascii="宋体" w:eastAsia="宋体" w:hAnsi="宋体" w:cs="宋体" w:hint="eastAsia"/>
          <w:color w:val="000000"/>
          <w:kern w:val="0"/>
          <w:sz w:val="27"/>
          <w:szCs w:val="27"/>
        </w:rPr>
        <w:t>公示</w:t>
      </w:r>
      <w:r w:rsidR="00B700F1">
        <w:rPr>
          <w:rFonts w:ascii="宋体" w:eastAsia="宋体" w:hAnsi="宋体" w:cs="宋体" w:hint="eastAsia"/>
          <w:color w:val="000000"/>
          <w:kern w:val="0"/>
          <w:sz w:val="27"/>
          <w:szCs w:val="27"/>
        </w:rPr>
        <w:t>（</w:t>
      </w:r>
      <w:r w:rsidR="00B700F1" w:rsidRPr="00B700F1">
        <w:rPr>
          <w:rFonts w:ascii="宋体" w:eastAsia="宋体" w:hAnsi="宋体" w:cs="宋体" w:hint="eastAsia"/>
          <w:color w:val="000000"/>
          <w:kern w:val="0"/>
          <w:sz w:val="27"/>
          <w:szCs w:val="27"/>
        </w:rPr>
        <w:t>科转</w:t>
      </w:r>
      <w:r w:rsidR="00635707">
        <w:rPr>
          <w:rFonts w:ascii="宋体" w:eastAsia="宋体" w:hAnsi="宋体" w:cs="宋体" w:hint="eastAsia"/>
          <w:color w:val="000000"/>
          <w:kern w:val="0"/>
          <w:sz w:val="27"/>
          <w:szCs w:val="27"/>
        </w:rPr>
        <w:t>奖</w:t>
      </w:r>
      <w:r w:rsidR="00B700F1" w:rsidRPr="00B700F1">
        <w:rPr>
          <w:rFonts w:ascii="宋体" w:eastAsia="宋体" w:hAnsi="宋体" w:cs="宋体" w:hint="eastAsia"/>
          <w:color w:val="000000"/>
          <w:kern w:val="0"/>
          <w:sz w:val="27"/>
          <w:szCs w:val="27"/>
        </w:rPr>
        <w:t>公</w:t>
      </w:r>
      <w:r w:rsidR="00B700F1" w:rsidRPr="00B700F1">
        <w:rPr>
          <w:rFonts w:ascii="宋体" w:eastAsia="宋体" w:hAnsi="宋体" w:cs="宋体"/>
          <w:color w:val="000000"/>
          <w:kern w:val="0"/>
          <w:sz w:val="27"/>
          <w:szCs w:val="27"/>
        </w:rPr>
        <w:t>[   ]  号</w:t>
      </w:r>
      <w:r w:rsidR="00B700F1">
        <w:rPr>
          <w:rFonts w:ascii="宋体" w:eastAsia="宋体" w:hAnsi="宋体" w:cs="宋体" w:hint="eastAsia"/>
          <w:color w:val="000000"/>
          <w:kern w:val="0"/>
          <w:sz w:val="27"/>
          <w:szCs w:val="27"/>
        </w:rPr>
        <w:t>）</w:t>
      </w:r>
      <w:r w:rsidRPr="00185F2D">
        <w:rPr>
          <w:rFonts w:ascii="宋体" w:eastAsia="宋体" w:hAnsi="宋体" w:cs="宋体" w:hint="eastAsia"/>
          <w:color w:val="000000"/>
          <w:kern w:val="0"/>
          <w:sz w:val="27"/>
          <w:szCs w:val="27"/>
        </w:rPr>
        <w:t>】</w:t>
      </w:r>
    </w:p>
    <w:p w14:paraId="40BF9452" w14:textId="77777777" w:rsidR="00185F2D" w:rsidRDefault="00B700F1" w:rsidP="002F2850">
      <w:pPr>
        <w:widowControl/>
        <w:spacing w:line="420" w:lineRule="auto"/>
        <w:ind w:firstLineChars="200" w:firstLine="540"/>
        <w:jc w:val="left"/>
        <w:rPr>
          <w:rFonts w:ascii="宋体" w:eastAsia="宋体" w:hAnsi="宋体" w:cs="宋体"/>
          <w:color w:val="000000"/>
          <w:kern w:val="0"/>
          <w:sz w:val="27"/>
          <w:szCs w:val="27"/>
        </w:rPr>
      </w:pPr>
      <w:r w:rsidRPr="00634B32">
        <w:rPr>
          <w:rFonts w:ascii="宋体" w:eastAsia="宋体" w:hAnsi="宋体" w:cs="宋体" w:hint="eastAsia"/>
          <w:color w:val="000000"/>
          <w:kern w:val="0"/>
          <w:sz w:val="27"/>
          <w:szCs w:val="27"/>
          <w:highlight w:val="yellow"/>
        </w:rPr>
        <w:t>合同名称：</w:t>
      </w:r>
      <w:r w:rsidR="00F654FA">
        <w:rPr>
          <w:rFonts w:ascii="宋体" w:eastAsia="宋体" w:hAnsi="宋体" w:cs="宋体"/>
          <w:color w:val="000000"/>
          <w:kern w:val="0"/>
          <w:sz w:val="27"/>
          <w:szCs w:val="27"/>
        </w:rPr>
        <w:t xml:space="preserve"> </w:t>
      </w:r>
    </w:p>
    <w:p w14:paraId="10A9EFE0" w14:textId="77777777" w:rsidR="00185F2D" w:rsidRDefault="00185F2D" w:rsidP="002F2850">
      <w:pPr>
        <w:widowControl/>
        <w:spacing w:line="420" w:lineRule="auto"/>
        <w:ind w:firstLineChars="200" w:firstLine="540"/>
        <w:jc w:val="left"/>
        <w:rPr>
          <w:rFonts w:ascii="宋体" w:eastAsia="宋体" w:hAnsi="宋体" w:cs="宋体"/>
          <w:color w:val="000000"/>
          <w:kern w:val="0"/>
          <w:sz w:val="27"/>
          <w:szCs w:val="27"/>
        </w:rPr>
      </w:pPr>
    </w:p>
    <w:p w14:paraId="62640EEF" w14:textId="38F3A3D9" w:rsidR="004D6573" w:rsidRPr="00242A6D" w:rsidRDefault="00635707" w:rsidP="002F2850">
      <w:pPr>
        <w:widowControl/>
        <w:spacing w:afterLines="50" w:after="156" w:line="420" w:lineRule="auto"/>
        <w:ind w:firstLineChars="200" w:firstLine="440"/>
        <w:jc w:val="left"/>
        <w:rPr>
          <w:rFonts w:ascii="宋体" w:eastAsia="宋体" w:hAnsi="宋体" w:cs="宋体"/>
          <w:color w:val="000000"/>
          <w:kern w:val="0"/>
          <w:sz w:val="22"/>
        </w:rPr>
      </w:pPr>
      <w:r>
        <w:rPr>
          <w:rFonts w:ascii="宋体" w:eastAsia="宋体" w:hAnsi="宋体" w:cs="宋体" w:hint="eastAsia"/>
          <w:color w:val="000000"/>
          <w:kern w:val="0"/>
          <w:sz w:val="22"/>
        </w:rPr>
        <w:t>根据</w:t>
      </w:r>
      <w:r w:rsidR="002F2850" w:rsidRPr="002F2850">
        <w:rPr>
          <w:rFonts w:ascii="宋体" w:eastAsia="宋体" w:hAnsi="宋体" w:cs="宋体" w:hint="eastAsia"/>
          <w:color w:val="000000"/>
          <w:kern w:val="0"/>
          <w:sz w:val="22"/>
        </w:rPr>
        <w:t>《中国地质大学（北京）促进科技成果转化实施办法》（中地大京发〔</w:t>
      </w:r>
      <w:r w:rsidR="002F2850" w:rsidRPr="002F2850">
        <w:rPr>
          <w:rFonts w:ascii="宋体" w:eastAsia="宋体" w:hAnsi="宋体" w:cs="宋体"/>
          <w:color w:val="000000"/>
          <w:kern w:val="0"/>
          <w:sz w:val="22"/>
        </w:rPr>
        <w:t>20</w:t>
      </w:r>
      <w:r w:rsidR="00485876">
        <w:rPr>
          <w:rFonts w:ascii="宋体" w:eastAsia="宋体" w:hAnsi="宋体" w:cs="宋体"/>
          <w:color w:val="000000"/>
          <w:kern w:val="0"/>
          <w:sz w:val="22"/>
        </w:rPr>
        <w:t>21</w:t>
      </w:r>
      <w:r w:rsidR="002F2850" w:rsidRPr="002F2850">
        <w:rPr>
          <w:rFonts w:ascii="宋体" w:eastAsia="宋体" w:hAnsi="宋体" w:cs="宋体"/>
          <w:color w:val="000000"/>
          <w:kern w:val="0"/>
          <w:sz w:val="22"/>
        </w:rPr>
        <w:t>〕</w:t>
      </w:r>
      <w:r w:rsidR="00485876">
        <w:rPr>
          <w:rFonts w:ascii="宋体" w:eastAsia="宋体" w:hAnsi="宋体" w:cs="宋体"/>
          <w:color w:val="000000"/>
          <w:kern w:val="0"/>
          <w:sz w:val="22"/>
        </w:rPr>
        <w:t>6</w:t>
      </w:r>
      <w:r w:rsidR="002F2850" w:rsidRPr="002F2850">
        <w:rPr>
          <w:rFonts w:ascii="宋体" w:eastAsia="宋体" w:hAnsi="宋体" w:cs="宋体"/>
          <w:color w:val="000000"/>
          <w:kern w:val="0"/>
          <w:sz w:val="22"/>
        </w:rPr>
        <w:t>5号）、</w:t>
      </w:r>
      <w:r w:rsidRPr="00635707">
        <w:rPr>
          <w:rFonts w:ascii="宋体" w:eastAsia="宋体" w:hAnsi="宋体" w:cs="宋体" w:hint="eastAsia"/>
          <w:color w:val="000000"/>
          <w:kern w:val="0"/>
          <w:sz w:val="22"/>
        </w:rPr>
        <w:t>《关于科技人员取得职务科技成果转化现金奖励有关个人所得税政策的通知》（财税[2018]58号）以及《科技部 财政部 税务总局关于科技人员取得职务科技成果转化现金奖励信息公示办法的通知》（国科发政[2018]103</w:t>
      </w:r>
      <w:r>
        <w:rPr>
          <w:rFonts w:ascii="宋体" w:eastAsia="宋体" w:hAnsi="宋体" w:cs="宋体" w:hint="eastAsia"/>
          <w:color w:val="000000"/>
          <w:kern w:val="0"/>
          <w:sz w:val="22"/>
        </w:rPr>
        <w:t>号）相关规定，现对以下职务科技成果转化现金奖励进行公示</w:t>
      </w:r>
      <w:r w:rsidR="004D6573" w:rsidRPr="00242A6D">
        <w:rPr>
          <w:rFonts w:ascii="宋体" w:eastAsia="宋体" w:hAnsi="宋体" w:cs="宋体" w:hint="eastAsia"/>
          <w:color w:val="000000"/>
          <w:kern w:val="0"/>
          <w:sz w:val="22"/>
        </w:rPr>
        <w:t>，公示期自</w:t>
      </w:r>
      <w:r w:rsidR="00B700F1">
        <w:rPr>
          <w:rFonts w:ascii="宋体" w:eastAsia="宋体" w:hAnsi="宋体" w:cs="宋体" w:hint="eastAsia"/>
          <w:color w:val="000000"/>
          <w:kern w:val="0"/>
          <w:sz w:val="22"/>
        </w:rPr>
        <w:t xml:space="preserve">  </w:t>
      </w:r>
      <w:r w:rsidR="004D6573" w:rsidRPr="00242A6D">
        <w:rPr>
          <w:rFonts w:ascii="宋体" w:eastAsia="宋体" w:hAnsi="宋体" w:cs="宋体"/>
          <w:color w:val="000000"/>
          <w:kern w:val="0"/>
          <w:sz w:val="22"/>
        </w:rPr>
        <w:t>月</w:t>
      </w:r>
      <w:r w:rsidR="00B700F1">
        <w:rPr>
          <w:rFonts w:ascii="宋体" w:eastAsia="宋体" w:hAnsi="宋体" w:cs="宋体" w:hint="eastAsia"/>
          <w:color w:val="000000"/>
          <w:kern w:val="0"/>
          <w:sz w:val="22"/>
        </w:rPr>
        <w:t xml:space="preserve">  </w:t>
      </w:r>
      <w:r w:rsidR="004D6573" w:rsidRPr="00242A6D">
        <w:rPr>
          <w:rFonts w:ascii="宋体" w:eastAsia="宋体" w:hAnsi="宋体" w:cs="宋体"/>
          <w:color w:val="000000"/>
          <w:kern w:val="0"/>
          <w:sz w:val="22"/>
        </w:rPr>
        <w:t>日起至</w:t>
      </w:r>
      <w:r w:rsidR="00B700F1">
        <w:rPr>
          <w:rFonts w:ascii="宋体" w:eastAsia="宋体" w:hAnsi="宋体" w:cs="宋体" w:hint="eastAsia"/>
          <w:color w:val="000000"/>
          <w:kern w:val="0"/>
          <w:sz w:val="22"/>
        </w:rPr>
        <w:t xml:space="preserve">  </w:t>
      </w:r>
      <w:r w:rsidR="004D6573" w:rsidRPr="00242A6D">
        <w:rPr>
          <w:rFonts w:ascii="宋体" w:eastAsia="宋体" w:hAnsi="宋体" w:cs="宋体"/>
          <w:color w:val="000000"/>
          <w:kern w:val="0"/>
          <w:sz w:val="22"/>
        </w:rPr>
        <w:t>月</w:t>
      </w:r>
      <w:r w:rsidR="00B700F1">
        <w:rPr>
          <w:rFonts w:ascii="宋体" w:eastAsia="宋体" w:hAnsi="宋体" w:cs="宋体" w:hint="eastAsia"/>
          <w:color w:val="000000"/>
          <w:kern w:val="0"/>
          <w:sz w:val="22"/>
        </w:rPr>
        <w:t xml:space="preserve">  </w:t>
      </w:r>
      <w:r w:rsidR="004D6573" w:rsidRPr="00242A6D">
        <w:rPr>
          <w:rFonts w:ascii="宋体" w:eastAsia="宋体" w:hAnsi="宋体" w:cs="宋体"/>
          <w:color w:val="000000"/>
          <w:kern w:val="0"/>
          <w:sz w:val="22"/>
        </w:rPr>
        <w:t>日</w:t>
      </w:r>
      <w:r w:rsidR="00B700F1">
        <w:rPr>
          <w:rFonts w:ascii="宋体" w:eastAsia="宋体" w:hAnsi="宋体" w:cs="宋体" w:hint="eastAsia"/>
          <w:color w:val="000000"/>
          <w:kern w:val="0"/>
          <w:sz w:val="22"/>
        </w:rPr>
        <w:t>（15</w:t>
      </w:r>
      <w:r>
        <w:rPr>
          <w:rFonts w:ascii="宋体" w:eastAsia="宋体" w:hAnsi="宋体" w:cs="宋体" w:hint="eastAsia"/>
          <w:color w:val="000000"/>
          <w:kern w:val="0"/>
          <w:sz w:val="22"/>
        </w:rPr>
        <w:t>个工作</w:t>
      </w:r>
      <w:r w:rsidR="00B700F1">
        <w:rPr>
          <w:rFonts w:ascii="宋体" w:eastAsia="宋体" w:hAnsi="宋体" w:cs="宋体" w:hint="eastAsia"/>
          <w:color w:val="000000"/>
          <w:kern w:val="0"/>
          <w:sz w:val="22"/>
        </w:rPr>
        <w:t>日）</w:t>
      </w:r>
      <w:r w:rsidR="004D6573" w:rsidRPr="00242A6D">
        <w:rPr>
          <w:rFonts w:ascii="宋体" w:eastAsia="宋体" w:hAnsi="宋体" w:cs="宋体"/>
          <w:color w:val="000000"/>
          <w:kern w:val="0"/>
          <w:sz w:val="22"/>
        </w:rPr>
        <w:t>。公示期内如有异议，请联系科技处，电话 82323312。</w:t>
      </w:r>
    </w:p>
    <w:p w14:paraId="339DC742" w14:textId="77777777" w:rsidR="004D6573" w:rsidRPr="00242A6D" w:rsidRDefault="0004492F" w:rsidP="002F2850">
      <w:pPr>
        <w:widowControl/>
        <w:spacing w:afterLines="50" w:after="156" w:line="420" w:lineRule="auto"/>
        <w:jc w:val="left"/>
        <w:rPr>
          <w:rFonts w:ascii="宋体" w:eastAsia="宋体" w:hAnsi="宋体" w:cs="宋体"/>
          <w:color w:val="000000"/>
          <w:kern w:val="0"/>
          <w:sz w:val="22"/>
        </w:rPr>
      </w:pPr>
      <w:r>
        <w:rPr>
          <w:rFonts w:ascii="宋体" w:eastAsia="宋体" w:hAnsi="宋体" w:cs="宋体" w:hint="eastAsia"/>
          <w:color w:val="000000"/>
          <w:kern w:val="0"/>
          <w:sz w:val="22"/>
        </w:rPr>
        <w:t>一、科技成果转化信息</w:t>
      </w:r>
      <w:bookmarkStart w:id="0" w:name="_GoBack"/>
      <w:bookmarkEnd w:id="0"/>
    </w:p>
    <w:tbl>
      <w:tblPr>
        <w:tblW w:w="8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4"/>
        <w:gridCol w:w="2555"/>
        <w:gridCol w:w="1418"/>
        <w:gridCol w:w="3119"/>
      </w:tblGrid>
      <w:tr w:rsidR="00634B32" w:rsidRPr="008C74C8" w14:paraId="7D2060C3" w14:textId="77777777" w:rsidTr="005462A5">
        <w:trPr>
          <w:jc w:val="center"/>
        </w:trPr>
        <w:tc>
          <w:tcPr>
            <w:tcW w:w="1614" w:type="dxa"/>
            <w:tcBorders>
              <w:top w:val="single" w:sz="4" w:space="0" w:color="auto"/>
              <w:left w:val="single" w:sz="4" w:space="0" w:color="auto"/>
              <w:bottom w:val="single" w:sz="4" w:space="0" w:color="auto"/>
              <w:right w:val="single" w:sz="4" w:space="0" w:color="auto"/>
            </w:tcBorders>
            <w:vAlign w:val="center"/>
          </w:tcPr>
          <w:p w14:paraId="46F2000D" w14:textId="77777777" w:rsidR="00634B32" w:rsidRPr="008C74C8" w:rsidRDefault="00634B32"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专利名称</w:t>
            </w:r>
          </w:p>
        </w:tc>
        <w:tc>
          <w:tcPr>
            <w:tcW w:w="7092" w:type="dxa"/>
            <w:gridSpan w:val="3"/>
            <w:tcBorders>
              <w:top w:val="single" w:sz="4" w:space="0" w:color="auto"/>
              <w:left w:val="single" w:sz="4" w:space="0" w:color="auto"/>
              <w:bottom w:val="single" w:sz="4" w:space="0" w:color="auto"/>
              <w:right w:val="single" w:sz="4" w:space="0" w:color="auto"/>
            </w:tcBorders>
            <w:vAlign w:val="center"/>
          </w:tcPr>
          <w:p w14:paraId="4CF8BABA" w14:textId="77777777" w:rsidR="00634B32" w:rsidRPr="008C74C8" w:rsidRDefault="00634B32" w:rsidP="002F2850">
            <w:pPr>
              <w:widowControl/>
              <w:spacing w:line="420" w:lineRule="auto"/>
              <w:jc w:val="center"/>
              <w:rPr>
                <w:rFonts w:ascii="宋体" w:eastAsia="宋体" w:hAnsi="宋体" w:cs="宋体"/>
                <w:color w:val="000000"/>
                <w:kern w:val="0"/>
                <w:sz w:val="22"/>
              </w:rPr>
            </w:pPr>
          </w:p>
        </w:tc>
      </w:tr>
      <w:tr w:rsidR="00634B32" w:rsidRPr="008C74C8" w14:paraId="7325B936" w14:textId="77777777" w:rsidTr="005462A5">
        <w:trPr>
          <w:jc w:val="center"/>
        </w:trPr>
        <w:tc>
          <w:tcPr>
            <w:tcW w:w="1614" w:type="dxa"/>
            <w:tcBorders>
              <w:top w:val="single" w:sz="4" w:space="0" w:color="auto"/>
              <w:left w:val="single" w:sz="4" w:space="0" w:color="auto"/>
              <w:bottom w:val="single" w:sz="4" w:space="0" w:color="auto"/>
              <w:right w:val="single" w:sz="4" w:space="0" w:color="auto"/>
            </w:tcBorders>
            <w:vAlign w:val="center"/>
          </w:tcPr>
          <w:p w14:paraId="5E2D07F5" w14:textId="77777777" w:rsidR="00634B32" w:rsidRPr="008C74C8" w:rsidRDefault="005462A5"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专利类型</w:t>
            </w:r>
          </w:p>
        </w:tc>
        <w:tc>
          <w:tcPr>
            <w:tcW w:w="2555" w:type="dxa"/>
            <w:tcBorders>
              <w:top w:val="single" w:sz="4" w:space="0" w:color="auto"/>
              <w:left w:val="single" w:sz="4" w:space="0" w:color="auto"/>
              <w:bottom w:val="single" w:sz="4" w:space="0" w:color="auto"/>
              <w:right w:val="single" w:sz="4" w:space="0" w:color="auto"/>
            </w:tcBorders>
            <w:vAlign w:val="center"/>
          </w:tcPr>
          <w:p w14:paraId="00972A3C" w14:textId="77777777" w:rsidR="00634B32" w:rsidRPr="008C74C8" w:rsidRDefault="00634B32" w:rsidP="002F2850">
            <w:pPr>
              <w:widowControl/>
              <w:spacing w:line="420" w:lineRule="auto"/>
              <w:jc w:val="center"/>
              <w:rPr>
                <w:rFonts w:ascii="宋体" w:eastAsia="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423BE64F" w14:textId="77777777" w:rsidR="00634B32" w:rsidRPr="008C74C8" w:rsidRDefault="005462A5"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转化方式</w:t>
            </w:r>
          </w:p>
        </w:tc>
        <w:tc>
          <w:tcPr>
            <w:tcW w:w="3119" w:type="dxa"/>
            <w:tcBorders>
              <w:top w:val="single" w:sz="4" w:space="0" w:color="auto"/>
              <w:left w:val="single" w:sz="4" w:space="0" w:color="auto"/>
              <w:bottom w:val="single" w:sz="4" w:space="0" w:color="auto"/>
              <w:right w:val="single" w:sz="4" w:space="0" w:color="auto"/>
            </w:tcBorders>
            <w:vAlign w:val="center"/>
          </w:tcPr>
          <w:p w14:paraId="0EFF4C7B" w14:textId="77777777" w:rsidR="00634B32" w:rsidRPr="008C74C8" w:rsidRDefault="005462A5"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□专利转让 □专利实施许可</w:t>
            </w:r>
          </w:p>
        </w:tc>
      </w:tr>
      <w:tr w:rsidR="00634B32" w:rsidRPr="008C74C8" w14:paraId="2D73DD23" w14:textId="77777777" w:rsidTr="005462A5">
        <w:trPr>
          <w:jc w:val="center"/>
        </w:trPr>
        <w:tc>
          <w:tcPr>
            <w:tcW w:w="1614" w:type="dxa"/>
            <w:tcBorders>
              <w:top w:val="single" w:sz="4" w:space="0" w:color="auto"/>
              <w:left w:val="single" w:sz="4" w:space="0" w:color="auto"/>
              <w:bottom w:val="single" w:sz="4" w:space="0" w:color="auto"/>
              <w:right w:val="single" w:sz="4" w:space="0" w:color="auto"/>
            </w:tcBorders>
            <w:vAlign w:val="center"/>
          </w:tcPr>
          <w:p w14:paraId="093F451B" w14:textId="77777777" w:rsidR="00634B32" w:rsidRPr="008C74C8" w:rsidRDefault="00634B32"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转化收入</w:t>
            </w:r>
          </w:p>
        </w:tc>
        <w:tc>
          <w:tcPr>
            <w:tcW w:w="2555" w:type="dxa"/>
            <w:tcBorders>
              <w:top w:val="single" w:sz="4" w:space="0" w:color="auto"/>
              <w:left w:val="single" w:sz="4" w:space="0" w:color="auto"/>
              <w:bottom w:val="single" w:sz="4" w:space="0" w:color="auto"/>
              <w:right w:val="single" w:sz="4" w:space="0" w:color="auto"/>
            </w:tcBorders>
            <w:vAlign w:val="center"/>
          </w:tcPr>
          <w:p w14:paraId="5B4AD348" w14:textId="77777777" w:rsidR="00634B32" w:rsidRPr="008C74C8" w:rsidRDefault="00634B32" w:rsidP="002F2850">
            <w:pPr>
              <w:widowControl/>
              <w:spacing w:line="420" w:lineRule="auto"/>
              <w:ind w:right="480"/>
              <w:jc w:val="center"/>
              <w:rPr>
                <w:rFonts w:ascii="宋体" w:eastAsia="宋体" w:hAnsi="宋体" w:cs="宋体"/>
                <w:color w:val="000000"/>
                <w:kern w:val="0"/>
                <w:sz w:val="22"/>
              </w:rPr>
            </w:pPr>
            <w:r w:rsidRPr="008C74C8">
              <w:rPr>
                <w:rFonts w:ascii="宋体" w:eastAsia="宋体" w:hAnsi="宋体" w:cs="宋体" w:hint="eastAsia"/>
                <w:color w:val="000000"/>
                <w:kern w:val="0"/>
                <w:sz w:val="22"/>
              </w:rPr>
              <w:t xml:space="preserve">           万元</w:t>
            </w:r>
          </w:p>
        </w:tc>
        <w:tc>
          <w:tcPr>
            <w:tcW w:w="1418" w:type="dxa"/>
            <w:tcBorders>
              <w:top w:val="single" w:sz="4" w:space="0" w:color="auto"/>
              <w:left w:val="single" w:sz="4" w:space="0" w:color="auto"/>
              <w:bottom w:val="single" w:sz="4" w:space="0" w:color="auto"/>
              <w:right w:val="single" w:sz="4" w:space="0" w:color="auto"/>
            </w:tcBorders>
            <w:vAlign w:val="center"/>
          </w:tcPr>
          <w:p w14:paraId="60984D04" w14:textId="77777777" w:rsidR="00634B32" w:rsidRPr="008C74C8" w:rsidRDefault="00634B32"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取得时间</w:t>
            </w:r>
          </w:p>
        </w:tc>
        <w:tc>
          <w:tcPr>
            <w:tcW w:w="3119" w:type="dxa"/>
            <w:tcBorders>
              <w:top w:val="single" w:sz="4" w:space="0" w:color="auto"/>
              <w:left w:val="single" w:sz="4" w:space="0" w:color="auto"/>
              <w:bottom w:val="single" w:sz="4" w:space="0" w:color="auto"/>
              <w:right w:val="single" w:sz="4" w:space="0" w:color="auto"/>
            </w:tcBorders>
            <w:vAlign w:val="center"/>
          </w:tcPr>
          <w:p w14:paraId="4DCF86D1" w14:textId="77777777" w:rsidR="00634B32" w:rsidRPr="008C74C8" w:rsidRDefault="00634B32" w:rsidP="002F2850">
            <w:pPr>
              <w:widowControl/>
              <w:spacing w:line="420" w:lineRule="auto"/>
              <w:jc w:val="center"/>
              <w:rPr>
                <w:rFonts w:ascii="宋体" w:eastAsia="宋体" w:hAnsi="宋体" w:cs="宋体"/>
                <w:color w:val="000000"/>
                <w:kern w:val="0"/>
                <w:sz w:val="22"/>
              </w:rPr>
            </w:pPr>
          </w:p>
        </w:tc>
      </w:tr>
    </w:tbl>
    <w:p w14:paraId="50F7600E" w14:textId="77777777" w:rsidR="0004492F" w:rsidRPr="005462A5" w:rsidRDefault="0004492F" w:rsidP="002F2850">
      <w:pPr>
        <w:widowControl/>
        <w:spacing w:afterLines="50" w:after="156" w:line="420" w:lineRule="auto"/>
        <w:jc w:val="left"/>
        <w:rPr>
          <w:rFonts w:ascii="宋体" w:eastAsia="宋体" w:hAnsi="宋体" w:cs="宋体"/>
          <w:kern w:val="0"/>
          <w:sz w:val="22"/>
        </w:rPr>
      </w:pPr>
      <w:r w:rsidRPr="005462A5">
        <w:rPr>
          <w:rFonts w:ascii="宋体" w:eastAsia="宋体" w:hAnsi="宋体" w:cs="宋体" w:hint="eastAsia"/>
          <w:kern w:val="0"/>
          <w:sz w:val="22"/>
        </w:rPr>
        <w:t>二、</w:t>
      </w:r>
      <w:r w:rsidR="005462A5">
        <w:rPr>
          <w:rFonts w:ascii="宋体" w:eastAsia="宋体" w:hAnsi="宋体" w:cs="宋体" w:hint="eastAsia"/>
          <w:kern w:val="0"/>
          <w:sz w:val="22"/>
        </w:rPr>
        <w:t>现金</w:t>
      </w:r>
      <w:r w:rsidRPr="005462A5">
        <w:rPr>
          <w:rFonts w:ascii="宋体" w:eastAsia="宋体" w:hAnsi="宋体" w:cs="宋体" w:hint="eastAsia"/>
          <w:kern w:val="0"/>
          <w:sz w:val="22"/>
        </w:rPr>
        <w:t>奖励信息</w:t>
      </w:r>
    </w:p>
    <w:tbl>
      <w:tblPr>
        <w:tblW w:w="8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0"/>
        <w:gridCol w:w="1567"/>
        <w:gridCol w:w="2422"/>
        <w:gridCol w:w="1342"/>
        <w:gridCol w:w="1635"/>
      </w:tblGrid>
      <w:tr w:rsidR="00634B32" w:rsidRPr="008C74C8" w14:paraId="6B62E77B" w14:textId="77777777" w:rsidTr="00634B32">
        <w:trPr>
          <w:trHeight w:val="370"/>
          <w:jc w:val="center"/>
        </w:trPr>
        <w:tc>
          <w:tcPr>
            <w:tcW w:w="1740" w:type="dxa"/>
            <w:tcBorders>
              <w:top w:val="single" w:sz="4" w:space="0" w:color="auto"/>
              <w:left w:val="single" w:sz="4" w:space="0" w:color="auto"/>
              <w:bottom w:val="single" w:sz="4" w:space="0" w:color="auto"/>
              <w:right w:val="single" w:sz="4" w:space="0" w:color="auto"/>
            </w:tcBorders>
            <w:vAlign w:val="center"/>
          </w:tcPr>
          <w:p w14:paraId="3D2CD8D8" w14:textId="77777777" w:rsidR="00634B32" w:rsidRPr="008C74C8" w:rsidRDefault="005462A5"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奖励人员</w:t>
            </w:r>
          </w:p>
        </w:tc>
        <w:tc>
          <w:tcPr>
            <w:tcW w:w="1567" w:type="dxa"/>
            <w:tcBorders>
              <w:top w:val="single" w:sz="4" w:space="0" w:color="auto"/>
              <w:left w:val="single" w:sz="4" w:space="0" w:color="auto"/>
              <w:bottom w:val="single" w:sz="4" w:space="0" w:color="auto"/>
              <w:right w:val="single" w:sz="4" w:space="0" w:color="auto"/>
            </w:tcBorders>
            <w:vAlign w:val="center"/>
          </w:tcPr>
          <w:p w14:paraId="7C87B58D" w14:textId="77777777" w:rsidR="00634B32" w:rsidRPr="008C74C8" w:rsidRDefault="00634B32"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岗位职务</w:t>
            </w:r>
          </w:p>
        </w:tc>
        <w:tc>
          <w:tcPr>
            <w:tcW w:w="2422" w:type="dxa"/>
            <w:tcBorders>
              <w:top w:val="single" w:sz="4" w:space="0" w:color="auto"/>
              <w:left w:val="single" w:sz="4" w:space="0" w:color="auto"/>
              <w:right w:val="single" w:sz="4" w:space="0" w:color="auto"/>
            </w:tcBorders>
            <w:vAlign w:val="center"/>
          </w:tcPr>
          <w:p w14:paraId="7D4CCF51" w14:textId="77777777" w:rsidR="00CB1C9F" w:rsidRPr="008C74C8" w:rsidRDefault="00E25C00"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完成和转化科技成果</w:t>
            </w:r>
          </w:p>
          <w:p w14:paraId="06BA4240" w14:textId="77777777" w:rsidR="00634B32" w:rsidRPr="008C74C8" w:rsidRDefault="00634B32"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所作贡献</w:t>
            </w:r>
          </w:p>
        </w:tc>
        <w:tc>
          <w:tcPr>
            <w:tcW w:w="1342" w:type="dxa"/>
            <w:tcBorders>
              <w:top w:val="single" w:sz="4" w:space="0" w:color="auto"/>
              <w:left w:val="single" w:sz="4" w:space="0" w:color="auto"/>
              <w:right w:val="single" w:sz="4" w:space="0" w:color="auto"/>
            </w:tcBorders>
            <w:vAlign w:val="center"/>
          </w:tcPr>
          <w:p w14:paraId="328C536A" w14:textId="77777777" w:rsidR="00634B32" w:rsidRPr="008C74C8" w:rsidRDefault="00634B32"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奖励金额</w:t>
            </w:r>
          </w:p>
        </w:tc>
        <w:tc>
          <w:tcPr>
            <w:tcW w:w="1635" w:type="dxa"/>
            <w:tcBorders>
              <w:top w:val="single" w:sz="4" w:space="0" w:color="auto"/>
              <w:left w:val="single" w:sz="4" w:space="0" w:color="auto"/>
              <w:right w:val="single" w:sz="4" w:space="0" w:color="auto"/>
            </w:tcBorders>
            <w:vAlign w:val="center"/>
          </w:tcPr>
          <w:p w14:paraId="4C68CBE5" w14:textId="77777777" w:rsidR="00634B32" w:rsidRPr="008C74C8" w:rsidRDefault="00634B32"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发放时间</w:t>
            </w:r>
          </w:p>
        </w:tc>
      </w:tr>
      <w:tr w:rsidR="00634B32" w:rsidRPr="008C74C8" w14:paraId="2408DDC7" w14:textId="77777777" w:rsidTr="00634B32">
        <w:trPr>
          <w:trHeight w:val="390"/>
          <w:jc w:val="center"/>
        </w:trPr>
        <w:tc>
          <w:tcPr>
            <w:tcW w:w="1740" w:type="dxa"/>
            <w:tcBorders>
              <w:top w:val="single" w:sz="4" w:space="0" w:color="auto"/>
              <w:left w:val="single" w:sz="4" w:space="0" w:color="auto"/>
              <w:bottom w:val="single" w:sz="4" w:space="0" w:color="auto"/>
              <w:right w:val="single" w:sz="4" w:space="0" w:color="auto"/>
            </w:tcBorders>
            <w:vAlign w:val="center"/>
          </w:tcPr>
          <w:p w14:paraId="4C574AFA" w14:textId="77777777" w:rsidR="00634B32" w:rsidRPr="008C74C8" w:rsidRDefault="00634B32" w:rsidP="002F2850">
            <w:pPr>
              <w:widowControl/>
              <w:spacing w:line="420" w:lineRule="auto"/>
              <w:jc w:val="center"/>
              <w:rPr>
                <w:rFonts w:ascii="宋体" w:eastAsia="宋体" w:hAnsi="宋体" w:cs="宋体"/>
                <w:color w:val="000000"/>
                <w:kern w:val="0"/>
                <w:sz w:val="22"/>
              </w:rPr>
            </w:pPr>
          </w:p>
        </w:tc>
        <w:tc>
          <w:tcPr>
            <w:tcW w:w="1567" w:type="dxa"/>
            <w:tcBorders>
              <w:top w:val="single" w:sz="4" w:space="0" w:color="auto"/>
              <w:left w:val="single" w:sz="4" w:space="0" w:color="auto"/>
              <w:bottom w:val="single" w:sz="4" w:space="0" w:color="auto"/>
              <w:right w:val="single" w:sz="4" w:space="0" w:color="auto"/>
            </w:tcBorders>
            <w:vAlign w:val="center"/>
          </w:tcPr>
          <w:p w14:paraId="4BE424DF" w14:textId="77777777" w:rsidR="00634B32" w:rsidRPr="008C74C8" w:rsidRDefault="00634B32" w:rsidP="002F2850">
            <w:pPr>
              <w:widowControl/>
              <w:spacing w:line="420" w:lineRule="auto"/>
              <w:jc w:val="center"/>
              <w:rPr>
                <w:rFonts w:ascii="宋体" w:eastAsia="宋体" w:hAnsi="宋体" w:cs="宋体"/>
                <w:color w:val="000000"/>
                <w:kern w:val="0"/>
                <w:sz w:val="22"/>
              </w:rPr>
            </w:pPr>
          </w:p>
        </w:tc>
        <w:tc>
          <w:tcPr>
            <w:tcW w:w="2422" w:type="dxa"/>
            <w:tcBorders>
              <w:left w:val="single" w:sz="4" w:space="0" w:color="auto"/>
              <w:right w:val="single" w:sz="4" w:space="0" w:color="auto"/>
            </w:tcBorders>
            <w:vAlign w:val="center"/>
          </w:tcPr>
          <w:p w14:paraId="0A6766DE" w14:textId="77777777" w:rsidR="00634B32" w:rsidRPr="008C74C8" w:rsidRDefault="00634B32" w:rsidP="002F2850">
            <w:pPr>
              <w:widowControl/>
              <w:spacing w:line="420" w:lineRule="auto"/>
              <w:jc w:val="center"/>
              <w:rPr>
                <w:rFonts w:ascii="宋体" w:eastAsia="宋体" w:hAnsi="宋体" w:cs="宋体"/>
                <w:color w:val="000000"/>
                <w:kern w:val="0"/>
                <w:sz w:val="22"/>
              </w:rPr>
            </w:pPr>
          </w:p>
        </w:tc>
        <w:tc>
          <w:tcPr>
            <w:tcW w:w="1342" w:type="dxa"/>
            <w:tcBorders>
              <w:left w:val="single" w:sz="4" w:space="0" w:color="auto"/>
              <w:right w:val="single" w:sz="4" w:space="0" w:color="auto"/>
            </w:tcBorders>
            <w:vAlign w:val="center"/>
          </w:tcPr>
          <w:p w14:paraId="3BE1FCAF" w14:textId="77777777" w:rsidR="00634B32" w:rsidRPr="008C74C8" w:rsidRDefault="00634B32" w:rsidP="002F2850">
            <w:pPr>
              <w:widowControl/>
              <w:spacing w:line="420" w:lineRule="auto"/>
              <w:jc w:val="center"/>
              <w:rPr>
                <w:rFonts w:ascii="宋体" w:eastAsia="宋体" w:hAnsi="宋体" w:cs="宋体"/>
                <w:color w:val="000000"/>
                <w:kern w:val="0"/>
                <w:sz w:val="22"/>
              </w:rPr>
            </w:pPr>
          </w:p>
        </w:tc>
        <w:tc>
          <w:tcPr>
            <w:tcW w:w="1635" w:type="dxa"/>
            <w:tcBorders>
              <w:left w:val="single" w:sz="4" w:space="0" w:color="auto"/>
              <w:right w:val="single" w:sz="4" w:space="0" w:color="auto"/>
            </w:tcBorders>
            <w:vAlign w:val="center"/>
          </w:tcPr>
          <w:p w14:paraId="67A79B97" w14:textId="77777777" w:rsidR="00634B32" w:rsidRPr="008C74C8" w:rsidRDefault="00634B32" w:rsidP="002F2850">
            <w:pPr>
              <w:widowControl/>
              <w:spacing w:line="420" w:lineRule="auto"/>
              <w:jc w:val="center"/>
              <w:rPr>
                <w:rFonts w:ascii="宋体" w:eastAsia="宋体" w:hAnsi="宋体" w:cs="宋体"/>
                <w:color w:val="000000"/>
                <w:kern w:val="0"/>
                <w:sz w:val="22"/>
              </w:rPr>
            </w:pPr>
          </w:p>
        </w:tc>
      </w:tr>
      <w:tr w:rsidR="00634B32" w:rsidRPr="008C74C8" w14:paraId="006F5F04" w14:textId="77777777" w:rsidTr="00634B32">
        <w:trPr>
          <w:trHeight w:val="421"/>
          <w:jc w:val="center"/>
        </w:trPr>
        <w:tc>
          <w:tcPr>
            <w:tcW w:w="1740" w:type="dxa"/>
            <w:tcBorders>
              <w:top w:val="single" w:sz="4" w:space="0" w:color="auto"/>
              <w:left w:val="single" w:sz="4" w:space="0" w:color="auto"/>
              <w:bottom w:val="single" w:sz="4" w:space="0" w:color="auto"/>
              <w:right w:val="single" w:sz="4" w:space="0" w:color="auto"/>
            </w:tcBorders>
            <w:vAlign w:val="center"/>
          </w:tcPr>
          <w:p w14:paraId="0330E0AE" w14:textId="77777777" w:rsidR="00634B32" w:rsidRPr="008C74C8" w:rsidRDefault="00634B32" w:rsidP="002F2850">
            <w:pPr>
              <w:widowControl/>
              <w:spacing w:line="420" w:lineRule="auto"/>
              <w:jc w:val="center"/>
              <w:rPr>
                <w:rFonts w:ascii="宋体" w:eastAsia="宋体" w:hAnsi="宋体" w:cs="宋体"/>
                <w:color w:val="000000"/>
                <w:kern w:val="0"/>
                <w:sz w:val="22"/>
              </w:rPr>
            </w:pPr>
          </w:p>
        </w:tc>
        <w:tc>
          <w:tcPr>
            <w:tcW w:w="1567" w:type="dxa"/>
            <w:tcBorders>
              <w:top w:val="single" w:sz="4" w:space="0" w:color="auto"/>
              <w:left w:val="single" w:sz="4" w:space="0" w:color="auto"/>
              <w:bottom w:val="single" w:sz="4" w:space="0" w:color="auto"/>
              <w:right w:val="single" w:sz="4" w:space="0" w:color="auto"/>
            </w:tcBorders>
            <w:vAlign w:val="center"/>
          </w:tcPr>
          <w:p w14:paraId="05282E55" w14:textId="77777777" w:rsidR="00634B32" w:rsidRPr="008C74C8" w:rsidRDefault="00634B32" w:rsidP="002F2850">
            <w:pPr>
              <w:widowControl/>
              <w:spacing w:line="420" w:lineRule="auto"/>
              <w:jc w:val="center"/>
              <w:rPr>
                <w:rFonts w:ascii="宋体" w:eastAsia="宋体" w:hAnsi="宋体" w:cs="宋体"/>
                <w:color w:val="000000"/>
                <w:kern w:val="0"/>
                <w:sz w:val="22"/>
              </w:rPr>
            </w:pPr>
          </w:p>
        </w:tc>
        <w:tc>
          <w:tcPr>
            <w:tcW w:w="2422" w:type="dxa"/>
            <w:tcBorders>
              <w:left w:val="single" w:sz="4" w:space="0" w:color="auto"/>
              <w:right w:val="single" w:sz="4" w:space="0" w:color="auto"/>
            </w:tcBorders>
            <w:vAlign w:val="center"/>
          </w:tcPr>
          <w:p w14:paraId="7186326B" w14:textId="77777777" w:rsidR="00634B32" w:rsidRPr="008C74C8" w:rsidRDefault="00634B32" w:rsidP="002F2850">
            <w:pPr>
              <w:widowControl/>
              <w:spacing w:line="420" w:lineRule="auto"/>
              <w:jc w:val="center"/>
              <w:rPr>
                <w:rFonts w:ascii="宋体" w:eastAsia="宋体" w:hAnsi="宋体" w:cs="宋体"/>
                <w:color w:val="000000"/>
                <w:kern w:val="0"/>
                <w:sz w:val="22"/>
              </w:rPr>
            </w:pPr>
          </w:p>
        </w:tc>
        <w:tc>
          <w:tcPr>
            <w:tcW w:w="1342" w:type="dxa"/>
            <w:tcBorders>
              <w:left w:val="single" w:sz="4" w:space="0" w:color="auto"/>
              <w:right w:val="single" w:sz="4" w:space="0" w:color="auto"/>
            </w:tcBorders>
            <w:vAlign w:val="center"/>
          </w:tcPr>
          <w:p w14:paraId="444924E7" w14:textId="77777777" w:rsidR="00634B32" w:rsidRPr="008C74C8" w:rsidRDefault="00634B32" w:rsidP="002F2850">
            <w:pPr>
              <w:widowControl/>
              <w:spacing w:line="420" w:lineRule="auto"/>
              <w:jc w:val="center"/>
              <w:rPr>
                <w:rFonts w:ascii="宋体" w:eastAsia="宋体" w:hAnsi="宋体" w:cs="宋体"/>
                <w:color w:val="000000"/>
                <w:kern w:val="0"/>
                <w:sz w:val="22"/>
              </w:rPr>
            </w:pPr>
          </w:p>
        </w:tc>
        <w:tc>
          <w:tcPr>
            <w:tcW w:w="1635" w:type="dxa"/>
            <w:tcBorders>
              <w:left w:val="single" w:sz="4" w:space="0" w:color="auto"/>
              <w:right w:val="single" w:sz="4" w:space="0" w:color="auto"/>
            </w:tcBorders>
            <w:vAlign w:val="center"/>
          </w:tcPr>
          <w:p w14:paraId="45198E28" w14:textId="77777777" w:rsidR="00634B32" w:rsidRPr="008C74C8" w:rsidRDefault="00634B32" w:rsidP="002F2850">
            <w:pPr>
              <w:widowControl/>
              <w:spacing w:line="420" w:lineRule="auto"/>
              <w:jc w:val="center"/>
              <w:rPr>
                <w:rFonts w:ascii="宋体" w:eastAsia="宋体" w:hAnsi="宋体" w:cs="宋体"/>
                <w:color w:val="000000"/>
                <w:kern w:val="0"/>
                <w:sz w:val="22"/>
              </w:rPr>
            </w:pPr>
          </w:p>
        </w:tc>
      </w:tr>
    </w:tbl>
    <w:p w14:paraId="4B9CBEB2" w14:textId="77777777" w:rsidR="0004492F" w:rsidRDefault="0004492F" w:rsidP="002F2850">
      <w:pPr>
        <w:widowControl/>
        <w:spacing w:afterLines="50" w:after="156" w:line="420" w:lineRule="auto"/>
        <w:jc w:val="left"/>
        <w:rPr>
          <w:rFonts w:ascii="宋体" w:eastAsia="宋体" w:hAnsi="宋体" w:cs="宋体"/>
          <w:color w:val="000000"/>
          <w:kern w:val="0"/>
          <w:sz w:val="22"/>
        </w:rPr>
      </w:pPr>
      <w:r>
        <w:rPr>
          <w:rFonts w:ascii="宋体" w:eastAsia="宋体" w:hAnsi="宋体" w:cs="宋体" w:hint="eastAsia"/>
          <w:color w:val="000000"/>
          <w:kern w:val="0"/>
          <w:sz w:val="22"/>
        </w:rPr>
        <w:t>三、技术合同登记信息</w:t>
      </w:r>
    </w:p>
    <w:tbl>
      <w:tblPr>
        <w:tblW w:w="8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2833"/>
        <w:gridCol w:w="1561"/>
        <w:gridCol w:w="2697"/>
      </w:tblGrid>
      <w:tr w:rsidR="00E25C00" w:rsidRPr="008C74C8" w14:paraId="34BB0EE2" w14:textId="77777777" w:rsidTr="00485F8A">
        <w:trPr>
          <w:jc w:val="center"/>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14:paraId="574C8CE1" w14:textId="77777777" w:rsidR="00E25C00" w:rsidRPr="008C74C8" w:rsidRDefault="00E25C00"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合同登记机构</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2EC56D5B" w14:textId="77777777" w:rsidR="00E25C00" w:rsidRPr="008C74C8" w:rsidRDefault="00E25C00" w:rsidP="002F2850">
            <w:pPr>
              <w:widowControl/>
              <w:spacing w:line="420" w:lineRule="auto"/>
              <w:jc w:val="center"/>
              <w:rPr>
                <w:rFonts w:ascii="宋体" w:eastAsia="宋体" w:hAnsi="宋体" w:cs="宋体"/>
                <w:color w:val="000000"/>
                <w:kern w:val="0"/>
                <w:sz w:val="22"/>
              </w:rPr>
            </w:pP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6700F8D3" w14:textId="77777777" w:rsidR="00E25C00" w:rsidRPr="008C74C8" w:rsidRDefault="00E25C00"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合同登记日期</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tcPr>
          <w:p w14:paraId="2B569C68" w14:textId="77777777" w:rsidR="00E25C00" w:rsidRPr="008C74C8" w:rsidRDefault="00E25C00" w:rsidP="002F2850">
            <w:pPr>
              <w:widowControl/>
              <w:spacing w:line="420" w:lineRule="auto"/>
              <w:jc w:val="center"/>
              <w:rPr>
                <w:rFonts w:ascii="宋体" w:eastAsia="宋体" w:hAnsi="宋体" w:cs="宋体"/>
                <w:color w:val="000000"/>
                <w:kern w:val="0"/>
                <w:sz w:val="22"/>
              </w:rPr>
            </w:pPr>
          </w:p>
        </w:tc>
      </w:tr>
      <w:tr w:rsidR="00E25C00" w:rsidRPr="008C74C8" w14:paraId="2806DD1C" w14:textId="77777777" w:rsidTr="00485F8A">
        <w:trPr>
          <w:jc w:val="center"/>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14:paraId="0736CA6C" w14:textId="77777777" w:rsidR="00E25C00" w:rsidRPr="008C74C8" w:rsidRDefault="00E25C00"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合同登记编号</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tcPr>
          <w:p w14:paraId="5C004E4D" w14:textId="77777777" w:rsidR="00E25C00" w:rsidRPr="008C74C8" w:rsidRDefault="00E25C00" w:rsidP="002F2850">
            <w:pPr>
              <w:widowControl/>
              <w:spacing w:line="420" w:lineRule="auto"/>
              <w:jc w:val="center"/>
              <w:rPr>
                <w:rFonts w:ascii="宋体" w:eastAsia="宋体" w:hAnsi="宋体" w:cs="宋体"/>
                <w:color w:val="000000"/>
                <w:kern w:val="0"/>
                <w:sz w:val="22"/>
              </w:rPr>
            </w:pP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12C8BB3D" w14:textId="77777777" w:rsidR="00E25C00" w:rsidRPr="008C74C8" w:rsidRDefault="00E25C00"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减免税情况</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tcPr>
          <w:p w14:paraId="39C3CFC7" w14:textId="77777777" w:rsidR="00E25C00" w:rsidRPr="008C74C8" w:rsidRDefault="00E25C00" w:rsidP="002F2850">
            <w:pPr>
              <w:widowControl/>
              <w:spacing w:line="420" w:lineRule="auto"/>
              <w:jc w:val="center"/>
              <w:rPr>
                <w:rFonts w:ascii="宋体" w:eastAsia="宋体" w:hAnsi="宋体" w:cs="宋体"/>
                <w:color w:val="000000"/>
                <w:kern w:val="0"/>
                <w:sz w:val="22"/>
              </w:rPr>
            </w:pPr>
            <w:r w:rsidRPr="008C74C8">
              <w:rPr>
                <w:rFonts w:ascii="宋体" w:eastAsia="宋体" w:hAnsi="宋体" w:cs="宋体" w:hint="eastAsia"/>
                <w:color w:val="000000"/>
                <w:kern w:val="0"/>
                <w:sz w:val="22"/>
              </w:rPr>
              <w:t>□</w:t>
            </w:r>
            <w:r w:rsidR="001B22F3" w:rsidRPr="008C74C8">
              <w:rPr>
                <w:rFonts w:ascii="宋体" w:eastAsia="宋体" w:hAnsi="宋体" w:cs="宋体" w:hint="eastAsia"/>
                <w:color w:val="000000"/>
                <w:kern w:val="0"/>
                <w:sz w:val="22"/>
              </w:rPr>
              <w:t>免征</w:t>
            </w:r>
            <w:r w:rsidRPr="008C74C8">
              <w:rPr>
                <w:rFonts w:ascii="宋体" w:eastAsia="宋体" w:hAnsi="宋体" w:cs="宋体" w:hint="eastAsia"/>
                <w:color w:val="000000"/>
                <w:kern w:val="0"/>
                <w:sz w:val="22"/>
              </w:rPr>
              <w:t xml:space="preserve">增值税 </w:t>
            </w:r>
          </w:p>
        </w:tc>
      </w:tr>
    </w:tbl>
    <w:p w14:paraId="2A5D5084" w14:textId="77777777" w:rsidR="005462A5" w:rsidRPr="00E25C00" w:rsidRDefault="005462A5" w:rsidP="002F2850">
      <w:pPr>
        <w:widowControl/>
        <w:spacing w:afterLines="50" w:after="156" w:line="420" w:lineRule="auto"/>
        <w:jc w:val="left"/>
        <w:rPr>
          <w:rFonts w:ascii="宋体" w:eastAsia="宋体" w:hAnsi="宋体"/>
          <w:sz w:val="22"/>
        </w:rPr>
      </w:pPr>
    </w:p>
    <w:sectPr w:rsidR="005462A5" w:rsidRPr="00E25C00" w:rsidSect="005E04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C1EE9B" w14:textId="77777777" w:rsidR="00F33DA7" w:rsidRDefault="00F33DA7" w:rsidP="004D6573">
      <w:r>
        <w:separator/>
      </w:r>
    </w:p>
  </w:endnote>
  <w:endnote w:type="continuationSeparator" w:id="0">
    <w:p w14:paraId="10B03890" w14:textId="77777777" w:rsidR="00F33DA7" w:rsidRDefault="00F33DA7" w:rsidP="004D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DC53C" w14:textId="77777777" w:rsidR="00F33DA7" w:rsidRDefault="00F33DA7" w:rsidP="004D6573">
      <w:r>
        <w:separator/>
      </w:r>
    </w:p>
  </w:footnote>
  <w:footnote w:type="continuationSeparator" w:id="0">
    <w:p w14:paraId="38F4F68A" w14:textId="77777777" w:rsidR="00F33DA7" w:rsidRDefault="00F33DA7" w:rsidP="004D65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227"/>
    <w:rsid w:val="00002227"/>
    <w:rsid w:val="0004492F"/>
    <w:rsid w:val="000E7A09"/>
    <w:rsid w:val="00185F2D"/>
    <w:rsid w:val="001B22F3"/>
    <w:rsid w:val="00235AC9"/>
    <w:rsid w:val="00242A6D"/>
    <w:rsid w:val="002F2850"/>
    <w:rsid w:val="00485876"/>
    <w:rsid w:val="00485F8A"/>
    <w:rsid w:val="004A5DE6"/>
    <w:rsid w:val="004C3653"/>
    <w:rsid w:val="004D6573"/>
    <w:rsid w:val="005149B1"/>
    <w:rsid w:val="005462A5"/>
    <w:rsid w:val="00575767"/>
    <w:rsid w:val="005E0466"/>
    <w:rsid w:val="00634B32"/>
    <w:rsid w:val="00635707"/>
    <w:rsid w:val="006C4A3D"/>
    <w:rsid w:val="006F6523"/>
    <w:rsid w:val="00770C35"/>
    <w:rsid w:val="007E634A"/>
    <w:rsid w:val="00893D4A"/>
    <w:rsid w:val="008C74C8"/>
    <w:rsid w:val="008C7C99"/>
    <w:rsid w:val="008E30FA"/>
    <w:rsid w:val="009247EB"/>
    <w:rsid w:val="009B599D"/>
    <w:rsid w:val="00B2580F"/>
    <w:rsid w:val="00B700F1"/>
    <w:rsid w:val="00BD1C58"/>
    <w:rsid w:val="00C10735"/>
    <w:rsid w:val="00CB1C9F"/>
    <w:rsid w:val="00CD4118"/>
    <w:rsid w:val="00DD193D"/>
    <w:rsid w:val="00E25C00"/>
    <w:rsid w:val="00F33DA7"/>
    <w:rsid w:val="00F56C89"/>
    <w:rsid w:val="00F654FA"/>
    <w:rsid w:val="00F948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F16D3"/>
  <w15:docId w15:val="{825847CB-6D4C-45E0-88E8-0D13B19AB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657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D6573"/>
    <w:rPr>
      <w:sz w:val="18"/>
      <w:szCs w:val="18"/>
    </w:rPr>
  </w:style>
  <w:style w:type="paragraph" w:styleId="a5">
    <w:name w:val="footer"/>
    <w:basedOn w:val="a"/>
    <w:link w:val="a6"/>
    <w:uiPriority w:val="99"/>
    <w:unhideWhenUsed/>
    <w:rsid w:val="004D6573"/>
    <w:pPr>
      <w:tabs>
        <w:tab w:val="center" w:pos="4153"/>
        <w:tab w:val="right" w:pos="8306"/>
      </w:tabs>
      <w:snapToGrid w:val="0"/>
      <w:jc w:val="left"/>
    </w:pPr>
    <w:rPr>
      <w:sz w:val="18"/>
      <w:szCs w:val="18"/>
    </w:rPr>
  </w:style>
  <w:style w:type="character" w:customStyle="1" w:styleId="a6">
    <w:name w:val="页脚 字符"/>
    <w:basedOn w:val="a0"/>
    <w:link w:val="a5"/>
    <w:uiPriority w:val="99"/>
    <w:rsid w:val="004D65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382</Characters>
  <Application>Microsoft Office Word</Application>
  <DocSecurity>0</DocSecurity>
  <Lines>3</Lines>
  <Paragraphs>1</Paragraphs>
  <ScaleCrop>false</ScaleCrop>
  <Company>Microsoft</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Cloud Chow</dc:creator>
  <cp:lastModifiedBy>adminstrator</cp:lastModifiedBy>
  <cp:revision>2</cp:revision>
  <cp:lastPrinted>2019-05-28T00:44:00Z</cp:lastPrinted>
  <dcterms:created xsi:type="dcterms:W3CDTF">2022-10-13T06:39:00Z</dcterms:created>
  <dcterms:modified xsi:type="dcterms:W3CDTF">2022-10-13T06:39:00Z</dcterms:modified>
</cp:coreProperties>
</file>