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479" w:rsidRPr="00BF3E52" w:rsidRDefault="00BF3E52" w:rsidP="00BF3E52">
      <w:pPr>
        <w:jc w:val="center"/>
        <w:rPr>
          <w:b/>
          <w:sz w:val="28"/>
          <w:szCs w:val="28"/>
        </w:rPr>
      </w:pPr>
      <w:r w:rsidRPr="00BF3E52">
        <w:rPr>
          <w:rFonts w:hint="eastAsia"/>
          <w:b/>
          <w:sz w:val="28"/>
          <w:szCs w:val="28"/>
        </w:rPr>
        <w:t>关于“</w:t>
      </w:r>
      <w:r w:rsidRPr="00BF3E52">
        <w:rPr>
          <w:rFonts w:hint="eastAsia"/>
          <w:b/>
          <w:sz w:val="28"/>
          <w:szCs w:val="28"/>
        </w:rPr>
        <w:t>MPA</w:t>
      </w:r>
      <w:r w:rsidRPr="00BF3E52">
        <w:rPr>
          <w:rFonts w:hint="eastAsia"/>
          <w:b/>
          <w:sz w:val="28"/>
          <w:szCs w:val="28"/>
        </w:rPr>
        <w:t>学员社会实践调研报告”的相关规定</w:t>
      </w:r>
    </w:p>
    <w:p w:rsidR="00BF3E52" w:rsidRDefault="00BF3E52" w:rsidP="00BF3E5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按照全国</w:t>
      </w:r>
      <w:r>
        <w:rPr>
          <w:rFonts w:hint="eastAsia"/>
          <w:sz w:val="28"/>
          <w:szCs w:val="28"/>
        </w:rPr>
        <w:t>MPA</w:t>
      </w:r>
      <w:r>
        <w:rPr>
          <w:rFonts w:hint="eastAsia"/>
          <w:sz w:val="28"/>
          <w:szCs w:val="28"/>
        </w:rPr>
        <w:t>教指委的相关文件要求，</w:t>
      </w:r>
      <w:r>
        <w:rPr>
          <w:rFonts w:hint="eastAsia"/>
          <w:sz w:val="28"/>
          <w:szCs w:val="28"/>
        </w:rPr>
        <w:t>MPA</w:t>
      </w:r>
      <w:r>
        <w:rPr>
          <w:rFonts w:hint="eastAsia"/>
          <w:sz w:val="28"/>
          <w:szCs w:val="28"/>
        </w:rPr>
        <w:t>学员在校就读期间，需要完成一份</w:t>
      </w:r>
      <w:r w:rsidRPr="00BF3E52">
        <w:rPr>
          <w:rFonts w:hint="eastAsia"/>
          <w:sz w:val="28"/>
          <w:szCs w:val="28"/>
        </w:rPr>
        <w:t>社会实践调研报告</w:t>
      </w:r>
      <w:r>
        <w:rPr>
          <w:rFonts w:hint="eastAsia"/>
          <w:sz w:val="28"/>
          <w:szCs w:val="28"/>
        </w:rPr>
        <w:t>。结合我校具体情况，要求如下：</w:t>
      </w:r>
    </w:p>
    <w:p w:rsidR="00BF3E52" w:rsidRDefault="00BF3E52" w:rsidP="00BF3E5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一、内容要求</w:t>
      </w:r>
    </w:p>
    <w:p w:rsidR="00BF3E52" w:rsidRDefault="004A4439" w:rsidP="00BF3E5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调研选题要结合工作实际或岗位实际，调研问题调研目的明确，要实际开展了调研行为并获得一手资料。对一手资料进行整理分析，并形成完整的调研结论。</w:t>
      </w:r>
    </w:p>
    <w:p w:rsidR="004A4439" w:rsidRDefault="004A4439" w:rsidP="00BF3E5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二、格式要求</w:t>
      </w:r>
    </w:p>
    <w:p w:rsidR="004A4439" w:rsidRDefault="004A4439" w:rsidP="00BF3E5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调研报告要求结构完整，文笔流程，逻辑清晰，图文并茂，数据来源可靠，格式规范。要有一定体量。（</w:t>
      </w:r>
      <w:r>
        <w:rPr>
          <w:rFonts w:hint="eastAsia"/>
          <w:sz w:val="28"/>
          <w:szCs w:val="28"/>
        </w:rPr>
        <w:t>5000</w:t>
      </w:r>
      <w:r>
        <w:rPr>
          <w:rFonts w:hint="eastAsia"/>
          <w:sz w:val="28"/>
          <w:szCs w:val="28"/>
        </w:rPr>
        <w:t>字以上）</w:t>
      </w:r>
    </w:p>
    <w:p w:rsidR="00DD6AEA" w:rsidRDefault="00DD6AEA" w:rsidP="00BF3E5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三、完成时间</w:t>
      </w:r>
    </w:p>
    <w:p w:rsidR="00DD6AEA" w:rsidRDefault="00DD6AEA" w:rsidP="00BF3E5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要求论文答辩前完成。（申请论文答辩的条件）</w:t>
      </w:r>
    </w:p>
    <w:p w:rsidR="004A4439" w:rsidRDefault="004A4439" w:rsidP="00BF3E5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具体格式要求见附件。</w:t>
      </w: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附件：</w:t>
      </w:r>
    </w:p>
    <w:p w:rsidR="004A4439" w:rsidRDefault="004A4439" w:rsidP="00BF3E52">
      <w:pPr>
        <w:ind w:firstLine="540"/>
        <w:rPr>
          <w:sz w:val="28"/>
          <w:szCs w:val="28"/>
        </w:rPr>
      </w:pPr>
    </w:p>
    <w:p w:rsidR="00DD6AEA" w:rsidRDefault="00DD6AEA" w:rsidP="00BF3E52">
      <w:pPr>
        <w:ind w:firstLine="540"/>
        <w:rPr>
          <w:sz w:val="28"/>
          <w:szCs w:val="28"/>
        </w:rPr>
      </w:pPr>
    </w:p>
    <w:p w:rsidR="004A4439" w:rsidRDefault="004A4439" w:rsidP="00BF3E52">
      <w:pPr>
        <w:ind w:firstLine="540"/>
        <w:rPr>
          <w:sz w:val="28"/>
          <w:szCs w:val="28"/>
        </w:rPr>
      </w:pPr>
    </w:p>
    <w:p w:rsidR="004A4439" w:rsidRDefault="004A4439" w:rsidP="004A4439">
      <w:pPr>
        <w:ind w:firstLine="540"/>
        <w:jc w:val="center"/>
        <w:rPr>
          <w:b/>
          <w:sz w:val="36"/>
          <w:szCs w:val="36"/>
        </w:rPr>
      </w:pPr>
      <w:r w:rsidRPr="004A4439">
        <w:rPr>
          <w:rFonts w:hint="eastAsia"/>
          <w:b/>
          <w:sz w:val="36"/>
          <w:szCs w:val="36"/>
        </w:rPr>
        <w:t>XXXX</w:t>
      </w:r>
      <w:r w:rsidRPr="004A4439">
        <w:rPr>
          <w:rFonts w:hint="eastAsia"/>
          <w:b/>
          <w:sz w:val="36"/>
          <w:szCs w:val="36"/>
        </w:rPr>
        <w:t>社会实践调研报告</w:t>
      </w:r>
    </w:p>
    <w:p w:rsidR="004A4439" w:rsidRDefault="004A4439" w:rsidP="004A4439">
      <w:pPr>
        <w:ind w:firstLine="540"/>
        <w:jc w:val="center"/>
        <w:rPr>
          <w:b/>
          <w:sz w:val="28"/>
          <w:szCs w:val="28"/>
        </w:rPr>
      </w:pPr>
    </w:p>
    <w:p w:rsidR="00120C43" w:rsidRDefault="00120C43" w:rsidP="004A4439">
      <w:pPr>
        <w:ind w:firstLine="540"/>
        <w:jc w:val="center"/>
        <w:rPr>
          <w:b/>
          <w:sz w:val="28"/>
          <w:szCs w:val="28"/>
        </w:rPr>
      </w:pPr>
    </w:p>
    <w:p w:rsidR="00120C43" w:rsidRDefault="00120C43" w:rsidP="004A4439">
      <w:pPr>
        <w:ind w:firstLine="540"/>
        <w:jc w:val="center"/>
        <w:rPr>
          <w:b/>
          <w:sz w:val="28"/>
          <w:szCs w:val="28"/>
        </w:rPr>
      </w:pPr>
    </w:p>
    <w:p w:rsidR="00120C43" w:rsidRDefault="00120C43" w:rsidP="004A4439">
      <w:pPr>
        <w:ind w:firstLine="540"/>
        <w:jc w:val="center"/>
        <w:rPr>
          <w:b/>
          <w:sz w:val="28"/>
          <w:szCs w:val="28"/>
        </w:rPr>
      </w:pPr>
    </w:p>
    <w:p w:rsidR="00120C43" w:rsidRDefault="00120C43" w:rsidP="004A4439">
      <w:pPr>
        <w:ind w:firstLine="540"/>
        <w:jc w:val="center"/>
        <w:rPr>
          <w:b/>
          <w:sz w:val="28"/>
          <w:szCs w:val="28"/>
        </w:rPr>
      </w:pPr>
    </w:p>
    <w:p w:rsidR="00120C43" w:rsidRDefault="00120C43" w:rsidP="004A4439">
      <w:pPr>
        <w:ind w:firstLine="540"/>
        <w:jc w:val="center"/>
        <w:rPr>
          <w:b/>
          <w:sz w:val="28"/>
          <w:szCs w:val="28"/>
        </w:rPr>
      </w:pPr>
    </w:p>
    <w:p w:rsidR="00120C43" w:rsidRDefault="00120C43" w:rsidP="004A4439">
      <w:pPr>
        <w:ind w:firstLine="540"/>
        <w:jc w:val="center"/>
        <w:rPr>
          <w:b/>
          <w:sz w:val="28"/>
          <w:szCs w:val="28"/>
        </w:rPr>
      </w:pPr>
    </w:p>
    <w:p w:rsidR="00120C43" w:rsidRDefault="00120C43" w:rsidP="00120C43">
      <w:pPr>
        <w:ind w:firstLine="540"/>
        <w:jc w:val="left"/>
        <w:rPr>
          <w:b/>
          <w:sz w:val="28"/>
          <w:szCs w:val="28"/>
        </w:rPr>
      </w:pPr>
    </w:p>
    <w:p w:rsidR="00120C43" w:rsidRDefault="00120C43" w:rsidP="00120C43">
      <w:pPr>
        <w:ind w:leftChars="1012" w:left="3712" w:hanging="1587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名：</w:t>
      </w:r>
      <w:r>
        <w:rPr>
          <w:rFonts w:hint="eastAsia"/>
          <w:b/>
          <w:sz w:val="28"/>
          <w:szCs w:val="28"/>
          <w:u w:val="single"/>
        </w:rPr>
        <w:t xml:space="preserve">                 </w:t>
      </w:r>
    </w:p>
    <w:p w:rsidR="00120C43" w:rsidRDefault="00120C43" w:rsidP="00120C43">
      <w:pPr>
        <w:ind w:leftChars="1012" w:left="3712" w:hanging="1587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号：</w:t>
      </w:r>
      <w:r>
        <w:rPr>
          <w:rFonts w:hint="eastAsia"/>
          <w:b/>
          <w:sz w:val="28"/>
          <w:szCs w:val="28"/>
          <w:u w:val="single"/>
        </w:rPr>
        <w:t xml:space="preserve">                 </w:t>
      </w:r>
    </w:p>
    <w:p w:rsidR="00120C43" w:rsidRDefault="00120C43" w:rsidP="00120C43">
      <w:pPr>
        <w:ind w:leftChars="1012" w:left="3712" w:hanging="1587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工作单位：</w:t>
      </w:r>
      <w:r>
        <w:rPr>
          <w:rFonts w:hint="eastAsia"/>
          <w:b/>
          <w:sz w:val="28"/>
          <w:szCs w:val="28"/>
          <w:u w:val="single"/>
        </w:rPr>
        <w:t xml:space="preserve">                 </w:t>
      </w:r>
    </w:p>
    <w:p w:rsidR="00120C43" w:rsidRDefault="00120C43" w:rsidP="00120C43">
      <w:pPr>
        <w:ind w:leftChars="1012" w:left="3712" w:hanging="1587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职位职务：</w:t>
      </w:r>
      <w:r>
        <w:rPr>
          <w:rFonts w:hint="eastAsia"/>
          <w:b/>
          <w:sz w:val="28"/>
          <w:szCs w:val="28"/>
          <w:u w:val="single"/>
        </w:rPr>
        <w:t xml:space="preserve">                 </w:t>
      </w:r>
    </w:p>
    <w:p w:rsidR="00120C43" w:rsidRDefault="00120C43" w:rsidP="00120C43">
      <w:pPr>
        <w:ind w:leftChars="-202" w:left="-424"/>
        <w:jc w:val="center"/>
        <w:rPr>
          <w:sz w:val="28"/>
          <w:szCs w:val="28"/>
        </w:rPr>
      </w:pPr>
    </w:p>
    <w:p w:rsidR="00120C43" w:rsidRDefault="00120C43" w:rsidP="00120C43">
      <w:pPr>
        <w:ind w:leftChars="-202" w:left="-424"/>
        <w:jc w:val="center"/>
        <w:rPr>
          <w:sz w:val="28"/>
          <w:szCs w:val="28"/>
        </w:rPr>
      </w:pPr>
    </w:p>
    <w:p w:rsidR="00DD6AEA" w:rsidRDefault="00DD6AEA" w:rsidP="00120C43">
      <w:pPr>
        <w:ind w:leftChars="-202" w:left="-424"/>
        <w:jc w:val="center"/>
        <w:rPr>
          <w:sz w:val="28"/>
          <w:szCs w:val="28"/>
        </w:rPr>
      </w:pPr>
    </w:p>
    <w:p w:rsidR="00120C43" w:rsidRDefault="00120C43" w:rsidP="00120C43">
      <w:pPr>
        <w:ind w:leftChars="-202" w:left="-424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DD6AEA" w:rsidRDefault="00DD6AEA" w:rsidP="00120C43">
      <w:pPr>
        <w:ind w:leftChars="-202" w:left="-424"/>
        <w:jc w:val="center"/>
        <w:rPr>
          <w:sz w:val="28"/>
          <w:szCs w:val="28"/>
        </w:rPr>
      </w:pPr>
    </w:p>
    <w:p w:rsidR="00DD6AEA" w:rsidRPr="00DD6AEA" w:rsidRDefault="00DD6AEA" w:rsidP="00120C43">
      <w:pPr>
        <w:ind w:leftChars="-202" w:left="-424"/>
        <w:jc w:val="center"/>
        <w:rPr>
          <w:b/>
          <w:sz w:val="28"/>
          <w:szCs w:val="28"/>
        </w:rPr>
      </w:pPr>
      <w:r w:rsidRPr="00DD6AEA">
        <w:rPr>
          <w:rFonts w:hint="eastAsia"/>
          <w:b/>
          <w:sz w:val="28"/>
          <w:szCs w:val="28"/>
        </w:rPr>
        <w:lastRenderedPageBreak/>
        <w:t>目</w:t>
      </w:r>
      <w:r w:rsidRPr="00DD6AEA">
        <w:rPr>
          <w:rFonts w:hint="eastAsia"/>
          <w:b/>
          <w:sz w:val="28"/>
          <w:szCs w:val="28"/>
        </w:rPr>
        <w:t xml:space="preserve"> </w:t>
      </w:r>
      <w:r w:rsidRPr="00DD6AEA">
        <w:rPr>
          <w:rFonts w:hint="eastAsia"/>
          <w:b/>
          <w:sz w:val="28"/>
          <w:szCs w:val="28"/>
        </w:rPr>
        <w:t>录</w:t>
      </w:r>
    </w:p>
    <w:p w:rsidR="00DD6AEA" w:rsidRDefault="00DD6AEA" w:rsidP="00120C43">
      <w:pPr>
        <w:ind w:leftChars="-202" w:left="-424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（插入目录）</w:t>
      </w: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要求到三级目录。</w:t>
      </w: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</w:p>
    <w:p w:rsidR="00DD6AEA" w:rsidRDefault="00DD6AEA" w:rsidP="00DD6AEA">
      <w:pPr>
        <w:ind w:leftChars="67" w:left="141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正文结构</w:t>
      </w:r>
    </w:p>
    <w:p w:rsidR="00DD6AEA" w:rsidRPr="00DD6AEA" w:rsidRDefault="00DD6AEA" w:rsidP="00DD6AEA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 w:rsidRPr="00DD6AEA">
        <w:rPr>
          <w:rFonts w:hint="eastAsia"/>
          <w:sz w:val="28"/>
          <w:szCs w:val="28"/>
        </w:rPr>
        <w:t>调研目的与调研对象</w:t>
      </w:r>
    </w:p>
    <w:p w:rsidR="00DD6AEA" w:rsidRDefault="00DD6AEA" w:rsidP="00DD6AEA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调研方案</w:t>
      </w:r>
    </w:p>
    <w:p w:rsidR="00DD6AEA" w:rsidRDefault="00DD6AEA" w:rsidP="00DD6AEA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调研开展</w:t>
      </w:r>
    </w:p>
    <w:p w:rsidR="00DD6AEA" w:rsidRDefault="00DD6AEA" w:rsidP="00DD6AEA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调研资料整理分析</w:t>
      </w:r>
    </w:p>
    <w:p w:rsidR="00DD6AEA" w:rsidRDefault="00DD6AEA" w:rsidP="00DD6AEA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调研结论</w:t>
      </w:r>
    </w:p>
    <w:p w:rsidR="00DD6AEA" w:rsidRDefault="00DD6AEA" w:rsidP="00DD6AEA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启示或思考</w:t>
      </w:r>
    </w:p>
    <w:p w:rsidR="00DD6AEA" w:rsidRDefault="00DD6AEA" w:rsidP="00DD6AEA">
      <w:pPr>
        <w:pStyle w:val="a5"/>
        <w:ind w:left="861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</w:p>
    <w:p w:rsidR="00DD6AEA" w:rsidRDefault="002A733B" w:rsidP="002A733B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格式要求：正文字</w:t>
      </w:r>
      <w:r w:rsidRPr="002A733B">
        <w:rPr>
          <w:rFonts w:asciiTheme="minorEastAsia" w:hAnsiTheme="minorEastAsia" w:hint="eastAsia"/>
          <w:sz w:val="28"/>
          <w:szCs w:val="28"/>
        </w:rPr>
        <w:t>体要求</w:t>
      </w:r>
      <w:r>
        <w:rPr>
          <w:rFonts w:hint="eastAsia"/>
          <w:sz w:val="28"/>
          <w:szCs w:val="28"/>
        </w:rPr>
        <w:t>小四，楷体，</w:t>
      </w:r>
      <w:r>
        <w:rPr>
          <w:rFonts w:hint="eastAsia"/>
          <w:sz w:val="28"/>
          <w:szCs w:val="28"/>
        </w:rPr>
        <w:t>1.5</w:t>
      </w:r>
      <w:r>
        <w:rPr>
          <w:rFonts w:hint="eastAsia"/>
          <w:sz w:val="28"/>
          <w:szCs w:val="28"/>
        </w:rPr>
        <w:t>倍行距。段落首行缩进，段间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倍行距。最低一级标题小四，楷体，加黑，每上一级标题加大一级字号即可，至最高一级标题变为黑体，四号即可。</w:t>
      </w:r>
    </w:p>
    <w:p w:rsidR="006763AB" w:rsidRDefault="006763AB" w:rsidP="002A733B">
      <w:pPr>
        <w:ind w:firstLineChars="200" w:firstLine="560"/>
        <w:jc w:val="left"/>
        <w:rPr>
          <w:sz w:val="28"/>
          <w:szCs w:val="28"/>
        </w:rPr>
      </w:pPr>
    </w:p>
    <w:p w:rsidR="006763AB" w:rsidRDefault="006763AB" w:rsidP="002A733B">
      <w:pPr>
        <w:ind w:firstLineChars="200" w:firstLine="560"/>
        <w:jc w:val="left"/>
        <w:rPr>
          <w:sz w:val="28"/>
          <w:szCs w:val="28"/>
        </w:rPr>
      </w:pPr>
    </w:p>
    <w:p w:rsidR="006763AB" w:rsidRDefault="006763AB" w:rsidP="002A733B">
      <w:pPr>
        <w:ind w:firstLineChars="200" w:firstLine="560"/>
        <w:jc w:val="left"/>
        <w:rPr>
          <w:sz w:val="28"/>
          <w:szCs w:val="28"/>
        </w:rPr>
      </w:pPr>
    </w:p>
    <w:p w:rsidR="006763AB" w:rsidRDefault="006763AB" w:rsidP="002A733B">
      <w:pPr>
        <w:ind w:firstLineChars="200" w:firstLine="560"/>
        <w:jc w:val="left"/>
        <w:rPr>
          <w:sz w:val="28"/>
          <w:szCs w:val="28"/>
        </w:rPr>
      </w:pPr>
    </w:p>
    <w:p w:rsidR="006763AB" w:rsidRDefault="006763AB" w:rsidP="002A733B">
      <w:pPr>
        <w:ind w:firstLineChars="200" w:firstLine="560"/>
        <w:jc w:val="left"/>
        <w:rPr>
          <w:sz w:val="28"/>
          <w:szCs w:val="28"/>
        </w:rPr>
      </w:pPr>
    </w:p>
    <w:p w:rsidR="006763AB" w:rsidRDefault="006763AB" w:rsidP="002A733B">
      <w:pPr>
        <w:ind w:firstLineChars="200" w:firstLine="560"/>
        <w:jc w:val="left"/>
        <w:rPr>
          <w:sz w:val="28"/>
          <w:szCs w:val="28"/>
        </w:rPr>
      </w:pPr>
    </w:p>
    <w:p w:rsidR="006763AB" w:rsidRDefault="006763AB" w:rsidP="006763AB">
      <w:pPr>
        <w:ind w:firstLineChars="1250" w:firstLine="35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中国地质大学（北京）</w:t>
      </w:r>
      <w:r>
        <w:rPr>
          <w:rFonts w:hint="eastAsia"/>
          <w:sz w:val="28"/>
          <w:szCs w:val="28"/>
        </w:rPr>
        <w:t>MPA</w:t>
      </w:r>
      <w:r>
        <w:rPr>
          <w:rFonts w:hint="eastAsia"/>
          <w:sz w:val="28"/>
          <w:szCs w:val="28"/>
        </w:rPr>
        <w:t>中心</w:t>
      </w:r>
    </w:p>
    <w:p w:rsidR="006763AB" w:rsidRPr="00DD6AEA" w:rsidRDefault="006763AB" w:rsidP="006763AB">
      <w:pPr>
        <w:ind w:firstLineChars="1650" w:firstLine="46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 w:rsidR="0034744C"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日</w:t>
      </w:r>
    </w:p>
    <w:sectPr w:rsidR="006763AB" w:rsidRPr="00DD6AEA" w:rsidSect="00877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53F" w:rsidRDefault="00E7453F" w:rsidP="00BF3E52">
      <w:r>
        <w:separator/>
      </w:r>
    </w:p>
  </w:endnote>
  <w:endnote w:type="continuationSeparator" w:id="1">
    <w:p w:rsidR="00E7453F" w:rsidRDefault="00E7453F" w:rsidP="00BF3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53F" w:rsidRDefault="00E7453F" w:rsidP="00BF3E52">
      <w:r>
        <w:separator/>
      </w:r>
    </w:p>
  </w:footnote>
  <w:footnote w:type="continuationSeparator" w:id="1">
    <w:p w:rsidR="00E7453F" w:rsidRDefault="00E7453F" w:rsidP="00BF3E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C7CC6"/>
    <w:multiLevelType w:val="hybridMultilevel"/>
    <w:tmpl w:val="3C0A94C8"/>
    <w:lvl w:ilvl="0" w:tplc="4282C7EC">
      <w:start w:val="1"/>
      <w:numFmt w:val="japaneseCounting"/>
      <w:lvlText w:val="%1、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1" w:hanging="420"/>
      </w:pPr>
    </w:lvl>
    <w:lvl w:ilvl="2" w:tplc="0409001B" w:tentative="1">
      <w:start w:val="1"/>
      <w:numFmt w:val="lowerRoman"/>
      <w:lvlText w:val="%3."/>
      <w:lvlJc w:val="righ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9" w:tentative="1">
      <w:start w:val="1"/>
      <w:numFmt w:val="lowerLetter"/>
      <w:lvlText w:val="%5)"/>
      <w:lvlJc w:val="left"/>
      <w:pPr>
        <w:ind w:left="2241" w:hanging="420"/>
      </w:pPr>
    </w:lvl>
    <w:lvl w:ilvl="5" w:tplc="0409001B" w:tentative="1">
      <w:start w:val="1"/>
      <w:numFmt w:val="lowerRoman"/>
      <w:lvlText w:val="%6."/>
      <w:lvlJc w:val="righ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9" w:tentative="1">
      <w:start w:val="1"/>
      <w:numFmt w:val="lowerLetter"/>
      <w:lvlText w:val="%8)"/>
      <w:lvlJc w:val="left"/>
      <w:pPr>
        <w:ind w:left="3501" w:hanging="420"/>
      </w:pPr>
    </w:lvl>
    <w:lvl w:ilvl="8" w:tplc="0409001B" w:tentative="1">
      <w:start w:val="1"/>
      <w:numFmt w:val="lowerRoman"/>
      <w:lvlText w:val="%9."/>
      <w:lvlJc w:val="right"/>
      <w:pPr>
        <w:ind w:left="392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3E52"/>
    <w:rsid w:val="00120C43"/>
    <w:rsid w:val="00211A88"/>
    <w:rsid w:val="002A733B"/>
    <w:rsid w:val="0034744C"/>
    <w:rsid w:val="004A4439"/>
    <w:rsid w:val="006763AB"/>
    <w:rsid w:val="00877479"/>
    <w:rsid w:val="00BF3E52"/>
    <w:rsid w:val="00DD6AEA"/>
    <w:rsid w:val="00E74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3E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3E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3E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3E52"/>
    <w:rPr>
      <w:sz w:val="18"/>
      <w:szCs w:val="18"/>
    </w:rPr>
  </w:style>
  <w:style w:type="paragraph" w:styleId="a5">
    <w:name w:val="List Paragraph"/>
    <w:basedOn w:val="a"/>
    <w:uiPriority w:val="34"/>
    <w:qFormat/>
    <w:rsid w:val="00BF3E5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91</Words>
  <Characters>524</Characters>
  <Application>Microsoft Office Word</Application>
  <DocSecurity>0</DocSecurity>
  <Lines>4</Lines>
  <Paragraphs>1</Paragraphs>
  <ScaleCrop>false</ScaleCrop>
  <Company>Lenovo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2015-03-24T05:57:00Z</dcterms:created>
  <dcterms:modified xsi:type="dcterms:W3CDTF">2015-03-24T07:28:00Z</dcterms:modified>
</cp:coreProperties>
</file>