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b/>
          <w:bCs/>
          <w:spacing w:val="-100"/>
          <w:sz w:val="44"/>
          <w:szCs w:val="4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-586105</wp:posOffset>
                </wp:positionH>
                <wp:positionV relativeFrom="paragraph">
                  <wp:posOffset>-216535</wp:posOffset>
                </wp:positionV>
                <wp:extent cx="6362700" cy="1604645"/>
                <wp:effectExtent l="0" t="0" r="0" b="0"/>
                <wp:wrapNone/>
                <wp:docPr id="1026" name="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604705"/>
                          <a:chOff x="740" y="2353"/>
                          <a:chExt cx="10020" cy="2509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740" y="2353"/>
                            <a:ext cx="10020" cy="13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ind w:left="690" w:leftChars="-100" w:hanging="900" w:hangingChars="140"/>
                                <w:jc w:val="distribute"/>
                                <w:rPr>
                                  <w:spacing w:val="-40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b/>
                                  <w:bCs/>
                                  <w:color w:val="FF0000"/>
                                  <w:spacing w:val="-4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共青团中国地质大学委员会文件</w:t>
                              </w:r>
                            </w:p>
                          </w:txbxContent>
                        </wps:txbx>
                        <wps:bodyPr wrap="square" numCol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4319" y="4099"/>
                            <a:ext cx="2906" cy="7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（北京）</w:t>
                              </w:r>
                            </w:p>
                          </w:txbxContent>
                        </wps:txbx>
                        <wps:bodyPr wrap="square" numCol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o:spid="_x0000_s1026" o:spt="203" style="position:absolute;left:0pt;margin-left:-46.15pt;margin-top:-17.05pt;height:126.35pt;width:501pt;mso-position-horizontal-relative:margin;z-index:251659264;mso-width-relative:page;mso-height-relative:page;" coordorigin="740,2353" coordsize="10020,2509" o:gfxdata="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YX3vLcAAAACwEAAA8AAAAAAAAAAQAgAAAAIgAAAGRycy9kb3ducmV2&#10;LnhtbFBLAQIUABQAAAAIAIdO4kBUVfBEagIAAKUGAAAOAAAAAAAAAAEAIAAAACsBAABkcnMvZTJv&#10;RG9jLnhtbFBLBQYAAAAABgAGAFkBAAAHBgAAAAA=&#10;">
                <o:lock v:ext="edit" aspectratio="f"/>
                <v:rect id="_x0000_s1026" o:spid="_x0000_s1026" o:spt="1" style="position:absolute;left:740;top:2353;height:1382;width:10020;" filled="f" stroked="f" coordsize="21600,21600" o:gfxdata="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vEFi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ind w:left="690" w:leftChars="-100" w:hanging="900" w:hangingChars="140"/>
                          <w:jc w:val="distribute"/>
                          <w:rPr>
                            <w:spacing w:val="-40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b/>
                            <w:bCs/>
                            <w:color w:val="FF0000"/>
                            <w:spacing w:val="-4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共青团中国地质大学委员会文件</w:t>
                        </w:r>
                      </w:p>
                    </w:txbxContent>
                  </v:textbox>
                </v:rect>
                <v:rect id="_x0000_s1026" o:spid="_x0000_s1026" o:spt="1" style="position:absolute;left:4319;top:4099;height:763;width:2906;" filled="f" stroked="f" coordsize="21600,21600" o:gfxdata="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jm/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方正小标宋简体" w:eastAsia="方正小标宋简体"/>
                            <w:b/>
                            <w:bCs/>
                            <w:color w:val="FF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（北京）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9"/>
        <w:keepNext/>
        <w:keepLines/>
        <w:rPr>
          <w:color w:val="000000"/>
        </w:rPr>
      </w:pPr>
      <w:bookmarkStart w:id="0" w:name="bookmark8"/>
      <w:bookmarkStart w:id="1" w:name="bookmark6"/>
      <w:bookmarkStart w:id="2" w:name="bookmark7"/>
    </w:p>
    <w:p>
      <w:pPr>
        <w:spacing w:line="288" w:lineRule="auto"/>
        <w:ind w:right="-279" w:rightChars="-133"/>
        <w:rPr>
          <w:rFonts w:ascii="仿宋_GB2312" w:eastAsia="仿宋_GB2312"/>
          <w:b/>
          <w:bCs/>
          <w:sz w:val="44"/>
          <w:szCs w:val="44"/>
        </w:rPr>
      </w:pPr>
    </w:p>
    <w:p>
      <w:pPr>
        <w:ind w:left="-1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中地大京团发〔20</w:t>
      </w:r>
      <w:r>
        <w:rPr>
          <w:rFonts w:ascii="仿宋_GB2312" w:eastAsia="仿宋_GB2312"/>
          <w:sz w:val="32"/>
        </w:rPr>
        <w:t>22</w:t>
      </w:r>
      <w:r>
        <w:rPr>
          <w:rFonts w:hint="eastAsia" w:ascii="仿宋_GB2312" w:eastAsia="仿宋_GB2312"/>
          <w:sz w:val="32"/>
        </w:rPr>
        <w:t>〕</w:t>
      </w: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号</w:t>
      </w:r>
    </w:p>
    <w:p>
      <w:pPr>
        <w:tabs>
          <w:tab w:val="left" w:pos="0"/>
        </w:tabs>
        <w:spacing w:line="6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/>
          <w:b/>
          <w:bCs/>
          <w:sz w:val="44"/>
          <w:szCs w:val="4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271145</wp:posOffset>
                </wp:positionV>
                <wp:extent cx="5687695" cy="0"/>
                <wp:effectExtent l="0" t="19050" r="1905" b="31750"/>
                <wp:wrapNone/>
                <wp:docPr id="1029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o:spid="_x0000_s1026" o:spt="20" style="position:absolute;left:0pt;margin-left:-12.05pt;margin-top:21.35pt;height:0pt;width:447.85pt;z-index:251660288;mso-width-relative:page;mso-height-relative:page;" filled="f" stroked="t" coordsize="21600,21600" o:gfxdata="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fGMznaAAAACQEAAA8A&#10;AAAAAAAAAQAgAAAAIgAAAGRycy9kb3ducmV2LnhtbFBLAQIUABQAAAAIAIdO4kA/ZVC43AEAANkD&#10;AAAOAAAAAAAAAAEAIAAAACk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spacing w:line="600" w:lineRule="exact"/>
        <w:jc w:val="center"/>
        <w:rPr>
          <w:rFonts w:ascii="仿宋_GB2312" w:eastAsia="仿宋_GB2312"/>
          <w:b/>
          <w:bCs/>
          <w:sz w:val="44"/>
          <w:szCs w:val="44"/>
        </w:rPr>
      </w:pPr>
    </w:p>
    <w:p>
      <w:pPr>
        <w:pStyle w:val="5"/>
        <w:tabs>
          <w:tab w:val="left" w:pos="0"/>
        </w:tabs>
        <w:adjustRightInd w:val="0"/>
        <w:snapToGrid w:val="0"/>
        <w:spacing w:line="240" w:lineRule="atLeast"/>
        <w:ind w:left="0" w:right="-374"/>
        <w:rPr>
          <w:rFonts w:ascii="方正小标宋简体" w:hAnsi="方正小标宋简体" w:eastAsia="方正小标宋简体" w:cs="方正小标宋简体"/>
          <w:b w:val="0"/>
          <w:bCs w:val="0"/>
          <w:lang w:eastAsia="zh-Hans"/>
        </w:rPr>
      </w:pPr>
      <w:bookmarkStart w:id="3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Hans"/>
        </w:rPr>
        <w:t>授予陈李昊同学青年五四奖章</w:t>
      </w:r>
    </w:p>
    <w:p>
      <w:pPr>
        <w:pStyle w:val="5"/>
        <w:tabs>
          <w:tab w:val="left" w:pos="0"/>
        </w:tabs>
        <w:adjustRightInd w:val="0"/>
        <w:snapToGrid w:val="0"/>
        <w:spacing w:line="240" w:lineRule="atLeast"/>
        <w:ind w:left="0" w:right="-374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Hans"/>
        </w:rPr>
        <w:t>荣誉称号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的决定</w:t>
      </w:r>
      <w:bookmarkEnd w:id="0"/>
      <w:bookmarkEnd w:id="1"/>
      <w:bookmarkEnd w:id="2"/>
    </w:p>
    <w:bookmarkEnd w:id="3"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bookmarkStart w:id="7" w:name="_GoBack"/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各级团学组织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4" w:name="OLE_LINK2"/>
      <w:bookmarkStart w:id="5" w:name="OLE_LINK4"/>
      <w:r>
        <w:rPr>
          <w:rFonts w:ascii="仿宋_GB2312" w:eastAsia="仿宋_GB2312"/>
          <w:sz w:val="32"/>
          <w:szCs w:val="32"/>
        </w:rPr>
        <w:t>根据《共青团中国地质大学（北京）委员会五四评优表彰条例》相关规定，</w:t>
      </w:r>
      <w:r>
        <w:rPr>
          <w:rFonts w:hint="eastAsia" w:ascii="仿宋_GB2312" w:eastAsia="仿宋_GB2312"/>
          <w:sz w:val="32"/>
          <w:szCs w:val="32"/>
          <w:lang w:eastAsia="zh-Hans"/>
        </w:rPr>
        <w:t>经</w:t>
      </w:r>
      <w:r>
        <w:rPr>
          <w:rFonts w:ascii="仿宋_GB2312" w:eastAsia="仿宋_GB2312"/>
          <w:sz w:val="32"/>
          <w:szCs w:val="32"/>
        </w:rPr>
        <w:t>校团委</w:t>
      </w:r>
      <w:r>
        <w:rPr>
          <w:rFonts w:hint="eastAsia" w:ascii="仿宋_GB2312" w:eastAsia="仿宋_GB2312"/>
          <w:sz w:val="32"/>
          <w:szCs w:val="32"/>
          <w:lang w:eastAsia="zh-Hans"/>
        </w:rPr>
        <w:t>研究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Hans"/>
        </w:rPr>
        <w:t>报校党委同意</w:t>
      </w:r>
      <w:r>
        <w:rPr>
          <w:rFonts w:hint="eastAsia" w:ascii="仿宋_GB2312" w:eastAsia="仿宋_GB2312"/>
          <w:sz w:val="32"/>
          <w:szCs w:val="32"/>
        </w:rPr>
        <w:t>，决定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授予土地科学技术学院学生陈李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昊青年五四奖章</w:t>
      </w:r>
      <w:r>
        <w:rPr>
          <w:rFonts w:ascii="仿宋_GB2312" w:eastAsia="仿宋_GB2312"/>
          <w:sz w:val="32"/>
          <w:szCs w:val="32"/>
        </w:rPr>
        <w:t>荣誉称号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bookmarkEnd w:id="4"/>
    </w:p>
    <w:bookmarkEnd w:id="5"/>
    <w:p>
      <w:pPr>
        <w:ind w:firstLine="640" w:firstLineChars="200"/>
        <w:rPr>
          <w:rFonts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陈李昊，汉族，2001年7月出生，2020年以高水平运动员身份考入中国地质大学（北京），现为土地科学技术学院测绘工程专业本科生。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北京时间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Hans"/>
        </w:rPr>
        <w:t>4月30日10时30分左右，陈李昊与其父中国地质大学（武汉）海洋学院教授陈刚携手成功登顶珠峰。在珠峰北坡，陈李昊等</w:t>
      </w:r>
      <w:r>
        <w:rPr>
          <w:rFonts w:ascii="仿宋_GB2312" w:eastAsia="仿宋_GB2312"/>
          <w:sz w:val="32"/>
          <w:szCs w:val="32"/>
        </w:rPr>
        <w:t>携带国产全球定位导航系统（GNSS)北斗设备</w:t>
      </w:r>
      <w:r>
        <w:rPr>
          <w:rFonts w:hint="eastAsia" w:ascii="仿宋_GB2312" w:eastAsia="仿宋_GB2312"/>
          <w:sz w:val="32"/>
          <w:szCs w:val="32"/>
          <w:lang w:eastAsia="zh-Hans"/>
        </w:rPr>
        <w:t>进行了科学考察，这是我国首次在珠峰地区利用全球导航定位系统反射信号技术（GNSS-R）开展积雪反演研究。此外，团队还在登顶途中采集了</w:t>
      </w:r>
      <w:r>
        <w:rPr>
          <w:rFonts w:hint="eastAsia" w:ascii="仿宋_GB2312" w:eastAsia="仿宋_GB2312"/>
          <w:sz w:val="32"/>
          <w:szCs w:val="32"/>
        </w:rPr>
        <w:t>各类样本</w:t>
      </w:r>
      <w:r>
        <w:rPr>
          <w:rFonts w:ascii="仿宋_GB2312" w:eastAsia="仿宋_GB2312"/>
          <w:sz w:val="32"/>
          <w:szCs w:val="32"/>
          <w:lang w:eastAsia="zh-Hans"/>
        </w:rPr>
        <w:t>，</w:t>
      </w:r>
      <w:r>
        <w:rPr>
          <w:rFonts w:ascii="仿宋_GB2312" w:eastAsia="仿宋_GB2312"/>
          <w:sz w:val="32"/>
          <w:szCs w:val="32"/>
        </w:rPr>
        <w:t>为我国应对全球气候变化和建设生态安全屏障提供有力科学支撑。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6" w:name="OLE_LINK3"/>
      <w:r>
        <w:rPr>
          <w:rFonts w:hint="eastAsia" w:ascii="仿宋_GB2312" w:hAnsi="仿宋_GB2312" w:eastAsia="仿宋_GB2312" w:cs="仿宋_GB2312"/>
          <w:sz w:val="32"/>
          <w:szCs w:val="32"/>
        </w:rPr>
        <w:t>科考是学校建校以来科研工作的重要领域，而西藏严酷的自然环境雪山、冰川、高原、湖泊孕育了我校几代师生艰苦奋斗、团结奋进、勇攀高峰的品格。希望广大青年学子在地大“艰苦朴素 求真务实”的校训指引下，学习陈李昊同学不畏艰难、勇攀高峰的精神，为中华民族伟大复兴奋发向上，以优异成绩迎接党的二十大胜利召开。</w:t>
      </w:r>
      <w:bookmarkEnd w:id="6"/>
    </w:p>
    <w:p>
      <w:pPr>
        <w:pStyle w:val="8"/>
        <w:spacing w:line="57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pStyle w:val="8"/>
        <w:spacing w:line="57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8"/>
        <w:spacing w:line="57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pStyle w:val="8"/>
        <w:spacing w:line="57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8"/>
        <w:spacing w:line="57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8"/>
        <w:spacing w:line="570" w:lineRule="exact"/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pStyle w:val="8"/>
        <w:spacing w:line="57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共青团中国地质大学（北京）委员会</w:t>
      </w:r>
    </w:p>
    <w:p>
      <w:pPr>
        <w:pStyle w:val="8"/>
        <w:spacing w:line="57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pStyle w:val="8"/>
        <w:spacing w:line="57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32D2"/>
    <w:rsid w:val="00034D6E"/>
    <w:rsid w:val="0018267D"/>
    <w:rsid w:val="00222D72"/>
    <w:rsid w:val="004020C6"/>
    <w:rsid w:val="005646ED"/>
    <w:rsid w:val="005925D0"/>
    <w:rsid w:val="00980955"/>
    <w:rsid w:val="00B642C7"/>
    <w:rsid w:val="00EE35A8"/>
    <w:rsid w:val="26EA69E9"/>
    <w:rsid w:val="4B773772"/>
    <w:rsid w:val="7F6FC40C"/>
    <w:rsid w:val="7F7F32D2"/>
    <w:rsid w:val="7FFFADC7"/>
    <w:rsid w:val="A7EF87CD"/>
    <w:rsid w:val="CFEF7AEE"/>
    <w:rsid w:val="F3F708F2"/>
    <w:rsid w:val="F737F304"/>
    <w:rsid w:val="FC76DD01"/>
    <w:rsid w:val="FEF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paragraph" w:styleId="5">
    <w:name w:val="Title"/>
    <w:basedOn w:val="1"/>
    <w:qFormat/>
    <w:uiPriority w:val="0"/>
    <w:pPr>
      <w:ind w:left="1600" w:right="1830"/>
      <w:jc w:val="center"/>
    </w:pPr>
    <w:rPr>
      <w:rFonts w:ascii="微软雅黑" w:hAnsi="微软雅黑" w:eastAsia="微软雅黑" w:cs="微软雅黑"/>
      <w:b/>
      <w:bCs/>
      <w:sz w:val="44"/>
      <w:szCs w:val="44"/>
    </w:rPr>
  </w:style>
  <w:style w:type="paragraph" w:customStyle="1" w:styleId="8">
    <w:name w:val="列表段落1"/>
    <w:basedOn w:val="1"/>
    <w:qFormat/>
    <w:uiPriority w:val="99"/>
    <w:pPr>
      <w:ind w:firstLine="420" w:firstLineChars="200"/>
    </w:pPr>
  </w:style>
  <w:style w:type="paragraph" w:customStyle="1" w:styleId="9">
    <w:name w:val="标题 #3"/>
    <w:basedOn w:val="1"/>
    <w:qFormat/>
    <w:uiPriority w:val="0"/>
    <w:pPr>
      <w:spacing w:after="540" w:line="566" w:lineRule="exact"/>
      <w:jc w:val="center"/>
      <w:outlineLvl w:val="2"/>
    </w:pPr>
    <w:rPr>
      <w:rFonts w:ascii="黑体" w:hAnsi="黑体" w:eastAsia="黑体" w:cs="黑体"/>
      <w:b/>
      <w:bCs/>
      <w:sz w:val="42"/>
      <w:szCs w:val="42"/>
    </w:rPr>
  </w:style>
  <w:style w:type="character" w:customStyle="1" w:styleId="10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504</Characters>
  <Lines>4</Lines>
  <Paragraphs>1</Paragraphs>
  <TotalTime>15</TotalTime>
  <ScaleCrop>false</ScaleCrop>
  <LinksUpToDate>false</LinksUpToDate>
  <CharactersWithSpaces>591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2022-05-06T03:10:00Z</dcterms:created>
  <dc:creator>mac</dc:creator>
  <cp:lastModifiedBy>l'ivresse</cp:lastModifiedBy>
  <dcterms:modified xsi:type="dcterms:W3CDTF">2022-05-06T11:19:18Z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13B907275F794AF3A00CA21E43EF387B</vt:lpwstr>
  </property>
</Properties>
</file>