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“海淀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青年榜样”推荐表</w:t>
      </w:r>
    </w:p>
    <w:p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2"/>
        <w:tblW w:w="89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3"/>
        <w:gridCol w:w="1261"/>
        <w:gridCol w:w="898"/>
        <w:gridCol w:w="928"/>
        <w:gridCol w:w="1774"/>
        <w:gridCol w:w="1050"/>
        <w:gridCol w:w="27"/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7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465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431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5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身份证件号码</w:t>
            </w:r>
          </w:p>
        </w:tc>
        <w:tc>
          <w:tcPr>
            <w:tcW w:w="6431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学习和工作简历</w:t>
            </w:r>
          </w:p>
        </w:tc>
        <w:tc>
          <w:tcPr>
            <w:tcW w:w="796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自高中起逐条写起，例如“</w:t>
            </w:r>
            <w:r>
              <w:rPr>
                <w:rFonts w:ascii="仿宋_GB2312" w:eastAsia="仿宋_GB2312" w:cs="仿宋_GB2312"/>
                <w:sz w:val="24"/>
              </w:rPr>
              <w:t>2001.09-2003.07  XXXXX</w:t>
            </w:r>
            <w:r>
              <w:rPr>
                <w:rFonts w:hint="eastAsia" w:ascii="仿宋_GB2312" w:eastAsia="仿宋_GB2312" w:cs="仿宋_GB2312"/>
                <w:sz w:val="24"/>
              </w:rPr>
              <w:t>高级中学学生</w:t>
            </w:r>
          </w:p>
          <w:p>
            <w:pPr>
              <w:spacing w:line="560" w:lineRule="exact"/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2003.09-2007.07  XX</w:t>
            </w:r>
            <w:r>
              <w:rPr>
                <w:rFonts w:hint="eastAsia" w:ascii="仿宋_GB2312" w:eastAsia="仿宋_GB2312" w:cs="仿宋_GB2312"/>
                <w:sz w:val="24"/>
              </w:rPr>
              <w:t>大学</w:t>
            </w:r>
            <w:r>
              <w:rPr>
                <w:rFonts w:ascii="仿宋_GB2312" w:eastAsia="仿宋_GB2312" w:cs="仿宋_GB2312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</w:rPr>
              <w:t>专业本科”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796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简要概括，不超过</w:t>
            </w:r>
            <w:r>
              <w:rPr>
                <w:rFonts w:ascii="仿宋_GB2312" w:eastAsia="仿宋_GB2312" w:cs="仿宋_GB2312"/>
                <w:sz w:val="24"/>
              </w:rPr>
              <w:t>300</w:t>
            </w:r>
            <w:r>
              <w:rPr>
                <w:rFonts w:hint="eastAsia" w:ascii="仿宋_GB2312" w:eastAsia="仿宋_GB2312" w:cs="仿宋_GB2312"/>
                <w:sz w:val="24"/>
              </w:rPr>
              <w:t>字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曾获表彰奖励情况</w:t>
            </w:r>
          </w:p>
        </w:tc>
        <w:tc>
          <w:tcPr>
            <w:tcW w:w="7965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所获区级以上荣誉，例如“</w:t>
            </w:r>
            <w:r>
              <w:rPr>
                <w:rFonts w:ascii="仿宋_GB2312" w:eastAsia="仿宋_GB2312" w:cs="仿宋_GB2312"/>
                <w:sz w:val="24"/>
              </w:rPr>
              <w:t>2008.01</w:t>
            </w:r>
            <w:r>
              <w:rPr>
                <w:rFonts w:hint="eastAsia" w:ascii="仿宋_GB2312" w:eastAsia="仿宋_GB2312" w:cs="仿宋_GB2312"/>
                <w:sz w:val="24"/>
              </w:rPr>
              <w:t>获北京市海淀区先进工作者”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7965" w:type="dxa"/>
            <w:gridSpan w:val="8"/>
            <w:vAlign w:val="center"/>
          </w:tcPr>
          <w:tbl>
            <w:tblPr>
              <w:tblStyle w:val="2"/>
              <w:tblpPr w:leftFromText="180" w:rightFromText="180" w:vertAnchor="text" w:horzAnchor="page" w:tblpX="849" w:tblpY="-1160"/>
              <w:tblOverlap w:val="never"/>
              <w:tblW w:w="80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7"/>
              <w:gridCol w:w="834"/>
              <w:gridCol w:w="2098"/>
              <w:gridCol w:w="709"/>
              <w:gridCol w:w="2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2727" w:hRule="atLeast"/>
              </w:trPr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hAnsi="仿宋_GB2312" w:eastAsia="仿宋_GB2312" w:cs="仿宋_GB2312"/>
                      <w:spacing w:val="38"/>
                      <w:sz w:val="28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党组织</w:t>
                  </w: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意见</w:t>
                  </w:r>
                </w:p>
                <w:p>
                  <w:pPr>
                    <w:spacing w:line="280" w:lineRule="exact"/>
                    <w:jc w:val="center"/>
                    <w:rPr>
                      <w:rFonts w:eastAsia="方正仿宋简体"/>
                      <w:spacing w:val="38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所在单位</w:t>
                  </w:r>
                </w:p>
              </w:tc>
              <w:tc>
                <w:tcPr>
                  <w:tcW w:w="2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280" w:lineRule="exact"/>
                    <w:jc w:val="center"/>
                    <w:rPr>
                      <w:rFonts w:eastAsia="方正仿宋简体"/>
                      <w:spacing w:val="38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eastAsia="方正仿宋简体"/>
                      <w:spacing w:val="38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校团委意见</w:t>
                  </w:r>
                </w:p>
              </w:tc>
              <w:tc>
                <w:tcPr>
                  <w:tcW w:w="21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eastAsia="方正仿宋简体"/>
                      <w:sz w:val="24"/>
                    </w:rPr>
                    <w:t xml:space="preserve">  </w:t>
                  </w: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eastAsia="方正仿宋简体"/>
                      <w:sz w:val="24"/>
                    </w:rPr>
                    <w:t xml:space="preserve">  </w:t>
                  </w: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</w:tr>
          </w:tbl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说明: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“民族”请写全称。如“汉族”“维吾尔族”“哈尼族”。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“学历”请填写所取得的最高学历( 小学、初中、高中、大学专科、大学本科、研究生)。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“职务”请填写本人所在工作单位现担任的最高职务，包括专业技术职务。担任双重职务的请同时填写，如“党组书记、总经理”“党组副书记、董事长、总经理”等。学生填写在读。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 “本人联系电话”必须填写本人手机号码。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本表所有项目不允许空白。</w:t>
      </w:r>
    </w:p>
    <w:p>
      <w:pPr>
        <w:spacing w:line="300" w:lineRule="exact"/>
        <w:ind w:firstLine="640" w:firstLineChars="200"/>
        <w:rPr>
          <w:rFonts w:ascii="仿宋_GB2312" w:hAnsi="宋体" w:eastAsia="仿宋_GB2312"/>
          <w:sz w:val="32"/>
          <w:szCs w:val="32"/>
        </w:rPr>
        <w:sectPr>
          <w:pgSz w:w="11906" w:h="16838"/>
          <w:pgMar w:top="2098" w:right="1531" w:bottom="1984" w:left="1531" w:header="851" w:footer="1587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“海淀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青年榜样”集体推荐表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2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02"/>
        <w:gridCol w:w="668"/>
        <w:gridCol w:w="690"/>
        <w:gridCol w:w="2054"/>
        <w:gridCol w:w="76"/>
        <w:gridCol w:w="720"/>
        <w:gridCol w:w="775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党组织</w:t>
            </w:r>
            <w:r>
              <w:rPr>
                <w:rFonts w:hint="eastAsia" w:eastAsia="方正仿宋简体"/>
                <w:spacing w:val="38"/>
                <w:sz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38"/>
                <w:sz w:val="24"/>
              </w:rPr>
            </w:pP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校团委意见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r>
        <w:rPr>
          <w:rFonts w:hint="eastAsia" w:ascii="方正楷体简体" w:eastAsia="方正楷体简体"/>
          <w:kern w:val="0"/>
        </w:rPr>
        <w:t>说明：候选集体35周岁以下青年数应不少于集体总人数的60%。</w:t>
      </w:r>
      <w:r>
        <w:rPr>
          <w:rFonts w:hint="eastAsia" w:ascii="方正楷体简体" w:eastAsia="方正楷体简体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GY5OWIwNTE0NTU3ZDZjMTkyZjFmMTQ5NGMzYjgifQ=="/>
  </w:docVars>
  <w:rsids>
    <w:rsidRoot w:val="1E6415EA"/>
    <w:rsid w:val="001C6037"/>
    <w:rsid w:val="007555D4"/>
    <w:rsid w:val="1E6415EA"/>
    <w:rsid w:val="6C6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737</Characters>
  <Lines>6</Lines>
  <Paragraphs>1</Paragraphs>
  <TotalTime>1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2023-03-17T08:05:00Z</dcterms:created>
  <dc:creator>Administrator</dc:creator>
  <cp:lastModifiedBy>纵言雪</cp:lastModifiedBy>
  <dcterms:modified xsi:type="dcterms:W3CDTF">2023-03-18T00:45:31Z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F3F7ECB8ECE04DED8E80DD6828C65182</vt:lpwstr>
  </property>
</Properties>
</file>