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spacing w:val="-100"/>
          <w:sz w:val="44"/>
          <w:szCs w:val="44"/>
        </w:rPr>
      </w:pPr>
      <w:r>
        <w:rPr>
          <w:spacing w:val="-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-223520</wp:posOffset>
                </wp:positionV>
                <wp:extent cx="6362700" cy="1676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方正小标宋简体" w:hAnsi="方正小标宋简体" w:eastAsia="方正小标宋简体"/>
                                <w:spacing w:val="-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b/>
                                <w:bCs/>
                                <w:color w:val="FF0000"/>
                                <w:spacing w:val="-4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共青团中国地质大学（北京）委员会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25pt;margin-top:-17.6pt;height:132pt;width:501pt;z-index:251659264;mso-width-relative:page;mso-height-relative:page;" filled="f" stroked="f" coordsize="21600,21600" o:gfxdata="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krO8ANoAAAALAQAADwAAAAAAAAABACAAAAA4AAAAZHJzL2Rvd25yZXYueG1sUEsBAhQAFAAA&#10;AAgAh07iQKTsHsvXAQAAqgMAAA4AAAAAAAAAAQAgAAAAPw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方正小标宋简体" w:hAnsi="方正小标宋简体" w:eastAsia="方正小标宋简体"/>
                          <w:spacing w:val="-40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b/>
                          <w:bCs/>
                          <w:color w:val="FF0000"/>
                          <w:spacing w:val="-4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共青团中国地质大学（北京）委员会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eastAsia="方正大标宋简体"/>
          <w:b/>
          <w:bCs/>
          <w:sz w:val="32"/>
        </w:rPr>
      </w:pPr>
      <w:r>
        <w:rPr>
          <w:rFonts w:ascii="仿宋_GB2312" w:eastAsia="仿宋_GB2312"/>
          <w:b/>
          <w:bCs/>
          <w:sz w:val="44"/>
          <w:szCs w:val="4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259080</wp:posOffset>
                </wp:positionV>
                <wp:extent cx="5687695" cy="0"/>
                <wp:effectExtent l="0" t="12700" r="27305" b="25400"/>
                <wp:wrapNone/>
                <wp:docPr id="1029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2.9pt;margin-top:20.4pt;height:0pt;width:447.85pt;z-index:251660288;mso-width-relative:page;mso-height-relative:page;" filled="f" stroked="t" coordsize="21600,21600" o:gfxdata="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I9i46NgAAAAHAQAADwAAAAAAAAABACAAAAA4AAAAZHJzL2Rvd25yZXYueG1sUEsBAhQA&#10;FAAAAAgAh07iQD9lULjcAQAA2QMAAA4AAAAAAAAAAQAgAAAAPQ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b/>
          <w:bCs/>
          <w:sz w:val="32"/>
        </w:rPr>
        <w:t xml:space="preserve"> </w:t>
      </w:r>
      <w:r>
        <w:rPr>
          <w:rFonts w:eastAsia="方正大标宋简体"/>
          <w:b/>
          <w:bCs/>
          <w:sz w:val="32"/>
        </w:rPr>
        <w:t xml:space="preserve">    </w:t>
      </w:r>
    </w:p>
    <w:p>
      <w:pPr>
        <w:pStyle w:val="2"/>
        <w:spacing w:before="9"/>
        <w:rPr>
          <w:rFonts w:ascii="Times New Roman"/>
          <w:sz w:val="26"/>
        </w:rPr>
      </w:pPr>
    </w:p>
    <w:p>
      <w:pPr>
        <w:pStyle w:val="6"/>
        <w:spacing w:line="640" w:lineRule="exact"/>
        <w:ind w:left="442" w:right="0"/>
        <w:jc w:val="center"/>
        <w:rPr>
          <w:rFonts w:ascii="方正小标宋简体" w:hAnsi="方正小标宋简体" w:eastAsia="方正小标宋简体"/>
        </w:rPr>
      </w:pPr>
      <w:bookmarkStart w:id="0" w:name="_GoBack"/>
      <w:r>
        <w:rPr>
          <w:rFonts w:ascii="方正小标宋简体" w:hAnsi="方正小标宋简体" w:eastAsia="方正小标宋简体"/>
        </w:rPr>
        <w:t>关于</w:t>
      </w:r>
      <w:r>
        <w:rPr>
          <w:rFonts w:hint="eastAsia" w:ascii="方正小标宋简体" w:hAnsi="方正小标宋简体" w:eastAsia="方正小标宋简体"/>
        </w:rPr>
        <w:t>邱勇凯同志任职</w:t>
      </w:r>
      <w:r>
        <w:rPr>
          <w:rFonts w:ascii="方正小标宋简体" w:hAnsi="方正小标宋简体" w:eastAsia="方正小标宋简体"/>
        </w:rPr>
        <w:t>的</w:t>
      </w:r>
      <w:r>
        <w:rPr>
          <w:rFonts w:hint="eastAsia" w:ascii="方正小标宋简体" w:hAnsi="方正小标宋简体" w:eastAsia="方正小标宋简体"/>
        </w:rPr>
        <w:t>批复</w:t>
      </w:r>
    </w:p>
    <w:bookmarkEnd w:id="0"/>
    <w:p>
      <w:pPr>
        <w:pStyle w:val="2"/>
        <w:rPr>
          <w:sz w:val="57"/>
        </w:rPr>
      </w:pPr>
    </w:p>
    <w:p>
      <w:pPr>
        <w:pStyle w:val="2"/>
        <w:spacing w:line="570" w:lineRule="exact"/>
        <w:ind w:right="117"/>
        <w:rPr>
          <w:rFonts w:ascii="仿宋_GB2312" w:hAnsi="仿宋_GB2312" w:eastAsia="仿宋_GB2312"/>
          <w:w w:val="95"/>
        </w:rPr>
      </w:pPr>
      <w:r>
        <w:rPr>
          <w:rFonts w:hint="eastAsia" w:ascii="仿宋_GB2312" w:hAnsi="仿宋_GB2312" w:eastAsia="仿宋_GB2312"/>
          <w:w w:val="95"/>
        </w:rPr>
        <w:t>共青团中国地质大学（北京）教职工总支部委员会：</w:t>
      </w:r>
    </w:p>
    <w:p>
      <w:pPr>
        <w:pStyle w:val="2"/>
        <w:spacing w:line="570" w:lineRule="exact"/>
        <w:ind w:left="111" w:right="117" w:firstLine="640"/>
        <w:rPr>
          <w:rFonts w:ascii="仿宋_GB2312" w:hAnsi="仿宋_GB2312" w:eastAsia="仿宋_GB2312"/>
          <w:w w:val="95"/>
        </w:rPr>
      </w:pPr>
      <w:r>
        <w:rPr>
          <w:rFonts w:hint="eastAsia" w:ascii="仿宋_GB2312" w:hAnsi="仿宋_GB2312" w:eastAsia="仿宋_GB2312"/>
          <w:w w:val="95"/>
        </w:rPr>
        <w:t>你委《关于邱勇凯同志担任共青团中国地质大学（北京）教职工总支部委员会副书记的请示》收悉。</w:t>
      </w:r>
    </w:p>
    <w:p>
      <w:pPr>
        <w:pStyle w:val="2"/>
        <w:spacing w:line="570" w:lineRule="exact"/>
        <w:ind w:left="111" w:right="117" w:firstLine="640"/>
        <w:rPr>
          <w:rFonts w:ascii="仿宋_GB2312" w:hAnsi="仿宋_GB2312" w:eastAsia="仿宋_GB2312"/>
          <w:w w:val="95"/>
        </w:rPr>
      </w:pPr>
      <w:r>
        <w:rPr>
          <w:rFonts w:hint="eastAsia" w:ascii="仿宋_GB2312" w:hAnsi="仿宋_GB2312" w:eastAsia="仿宋_GB2312"/>
          <w:w w:val="95"/>
        </w:rPr>
        <w:t>经研究，同意邱勇凯同志担任共青团中国地质大学（北京）教职工总支部委员会副书记，任职自2</w:t>
      </w:r>
      <w:r>
        <w:rPr>
          <w:rFonts w:ascii="仿宋_GB2312" w:hAnsi="仿宋_GB2312" w:eastAsia="仿宋_GB2312"/>
          <w:w w:val="95"/>
        </w:rPr>
        <w:t>023</w:t>
      </w:r>
      <w:r>
        <w:rPr>
          <w:rFonts w:hint="eastAsia" w:ascii="仿宋_GB2312" w:hAnsi="仿宋_GB2312" w:eastAsia="仿宋_GB2312"/>
          <w:w w:val="95"/>
        </w:rPr>
        <w:t>年</w:t>
      </w:r>
      <w:r>
        <w:rPr>
          <w:rFonts w:ascii="仿宋_GB2312" w:hAnsi="仿宋_GB2312" w:eastAsia="仿宋_GB2312"/>
          <w:w w:val="95"/>
        </w:rPr>
        <w:t>3</w:t>
      </w:r>
      <w:r>
        <w:rPr>
          <w:rFonts w:hint="eastAsia" w:ascii="仿宋_GB2312" w:hAnsi="仿宋_GB2312" w:eastAsia="仿宋_GB2312"/>
          <w:w w:val="95"/>
        </w:rPr>
        <w:t>月起。</w:t>
      </w:r>
    </w:p>
    <w:p>
      <w:pPr>
        <w:pStyle w:val="2"/>
        <w:spacing w:line="570" w:lineRule="exact"/>
        <w:ind w:left="111" w:right="117" w:firstLine="640"/>
        <w:rPr>
          <w:rFonts w:ascii="仿宋_GB2312" w:hAnsi="仿宋_GB2312" w:eastAsia="仿宋_GB2312"/>
          <w:w w:val="95"/>
        </w:rPr>
      </w:pPr>
      <w:r>
        <w:rPr>
          <w:rFonts w:hint="eastAsia" w:ascii="仿宋_GB2312" w:hAnsi="仿宋_GB2312" w:eastAsia="仿宋_GB2312"/>
          <w:w w:val="95"/>
        </w:rPr>
        <w:t>此复。</w:t>
      </w:r>
    </w:p>
    <w:p>
      <w:pPr>
        <w:pStyle w:val="2"/>
        <w:spacing w:before="6" w:line="570" w:lineRule="exact"/>
        <w:rPr>
          <w:rFonts w:ascii="仿宋_GB2312" w:hAnsi="仿宋_GB2312" w:eastAsia="仿宋_GB2312"/>
        </w:rPr>
      </w:pPr>
    </w:p>
    <w:p>
      <w:pPr>
        <w:pStyle w:val="2"/>
        <w:spacing w:line="570" w:lineRule="exact"/>
        <w:ind w:left="4577" w:right="941" w:hanging="1484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共青团中国地质大学（北京）委员会</w:t>
      </w:r>
    </w:p>
    <w:p>
      <w:pPr>
        <w:pStyle w:val="2"/>
        <w:spacing w:line="570" w:lineRule="exact"/>
        <w:ind w:left="4577" w:right="941" w:hanging="1484"/>
        <w:rPr>
          <w:rFonts w:ascii="仿宋_GB2312" w:hAnsi="仿宋_GB2312" w:eastAsia="仿宋_GB2312"/>
        </w:rPr>
      </w:pPr>
    </w:p>
    <w:p>
      <w:pPr>
        <w:pStyle w:val="2"/>
        <w:wordWrap w:val="0"/>
        <w:spacing w:line="570" w:lineRule="exact"/>
        <w:ind w:right="941"/>
        <w:jc w:val="right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2023年3月20日</w:t>
      </w:r>
      <w:r>
        <w:rPr>
          <w:rFonts w:hint="eastAsia" w:ascii="仿宋_GB2312" w:hAnsi="仿宋_GB2312" w:eastAsia="仿宋_GB2312"/>
        </w:rPr>
        <w:t xml:space="preserve"> </w:t>
      </w:r>
      <w:r>
        <w:rPr>
          <w:rFonts w:ascii="仿宋_GB2312" w:hAnsi="仿宋_GB2312" w:eastAsia="仿宋_GB2312"/>
        </w:rPr>
        <w:t xml:space="preserve">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5"/>
        <w:rPr>
          <w:sz w:val="29"/>
        </w:rPr>
      </w:pPr>
      <w:r>
        <w:rPr>
          <w:rFonts w:ascii="仿宋_GB2312" w:eastAsia="仿宋_GB2312"/>
          <w:b/>
          <w:bCs/>
          <w:sz w:val="44"/>
          <w:szCs w:val="4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5687695" cy="0"/>
                <wp:effectExtent l="0" t="12700" r="27305" b="25400"/>
                <wp:wrapNone/>
                <wp:docPr id="2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0pt;margin-top:28.55pt;height:0pt;width:447.85pt;z-index:251661312;mso-width-relative:page;mso-height-relative:page;" filled="f" stroked="t" coordsize="21600,21600" o:gfxdata="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pTUBTYAAAABgEAAA8AAAAAAAAAAQAgAAAAOAAAAGRycy9kb3ducmV2LnhtbFBLAQIUABQA&#10;AAAIAIdO4kAPup9H2gEAANYDAAAOAAAAAAAAAAEAIAAAAD0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type w:val="continuous"/>
      <w:pgSz w:w="11910" w:h="16840"/>
      <w:pgMar w:top="1600" w:right="130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zQ1OWVkZmJlMjI0N2RhZmVmMDJmNGJjZDIxODgifQ=="/>
  </w:docVars>
  <w:rsids>
    <w:rsidRoot w:val="0058469F"/>
    <w:rsid w:val="00186E9B"/>
    <w:rsid w:val="00197119"/>
    <w:rsid w:val="001C3198"/>
    <w:rsid w:val="00216251"/>
    <w:rsid w:val="002F464E"/>
    <w:rsid w:val="003079BC"/>
    <w:rsid w:val="00313060"/>
    <w:rsid w:val="00330156"/>
    <w:rsid w:val="003872A0"/>
    <w:rsid w:val="00537175"/>
    <w:rsid w:val="0058469F"/>
    <w:rsid w:val="00590D96"/>
    <w:rsid w:val="00682AA5"/>
    <w:rsid w:val="006C63A2"/>
    <w:rsid w:val="007A2C16"/>
    <w:rsid w:val="007A7737"/>
    <w:rsid w:val="00876B97"/>
    <w:rsid w:val="0099144C"/>
    <w:rsid w:val="00A3496B"/>
    <w:rsid w:val="00B23FA1"/>
    <w:rsid w:val="00B6311F"/>
    <w:rsid w:val="00B838A3"/>
    <w:rsid w:val="00C17C48"/>
    <w:rsid w:val="00C4628E"/>
    <w:rsid w:val="00D63759"/>
    <w:rsid w:val="00D96F13"/>
    <w:rsid w:val="00E41E71"/>
    <w:rsid w:val="00E554C4"/>
    <w:rsid w:val="00EA3134"/>
    <w:rsid w:val="00EC6FA0"/>
    <w:rsid w:val="00FA268A"/>
    <w:rsid w:val="00FF2875"/>
    <w:rsid w:val="00FF651B"/>
    <w:rsid w:val="151E7A9E"/>
    <w:rsid w:val="16EF0ECB"/>
    <w:rsid w:val="340B59C4"/>
    <w:rsid w:val="3A7607DC"/>
    <w:rsid w:val="46987B43"/>
    <w:rsid w:val="73034754"/>
    <w:rsid w:val="FC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rPr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6">
    <w:name w:val="Title"/>
    <w:basedOn w:val="1"/>
    <w:qFormat/>
    <w:uiPriority w:val="1"/>
    <w:pPr>
      <w:spacing w:before="56"/>
      <w:ind w:left="2837" w:right="2393" w:hanging="442"/>
    </w:pPr>
    <w:rPr>
      <w:sz w:val="44"/>
      <w:szCs w:val="44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正文文本 字符"/>
    <w:basedOn w:val="8"/>
    <w:link w:val="2"/>
    <w:qFormat/>
    <w:uiPriority w:val="1"/>
    <w:rPr>
      <w:rFonts w:ascii="宋体" w:hAnsi="宋体" w:cs="宋体"/>
      <w:sz w:val="32"/>
      <w:szCs w:val="32"/>
    </w:rPr>
  </w:style>
  <w:style w:type="character" w:customStyle="1" w:styleId="13">
    <w:name w:val="页眉 字符"/>
    <w:basedOn w:val="8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3</TotalTime>
  <ScaleCrop>false</ScaleCrop>
  <LinksUpToDate>false</LinksUpToDate>
  <CharactersWithSpaces>198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2023-03-16T15:21:00Z</dcterms:created>
  <dc:creator>dell</dc:creator>
  <cp:lastModifiedBy>洛雨潇潇</cp:lastModifiedBy>
  <dcterms:modified xsi:type="dcterms:W3CDTF">2023-03-20T17:31:40Z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2021-05-31T00:00:00Z</vt:filetime>
  </property>
  <property fmtid="{D5CDD505-2E9C-101B-9397-08002B2CF9AE}" pid="5" name="ICV">
    <vt:lpwstr>5C881309DAC3CCD1FC271864C5EB58FF</vt:lpwstr>
  </property>
  <property fmtid="{D5CDD505-2E9C-101B-9397-08002B2CF9AE}" pid="6" name="KSOProductBuildVer">
    <vt:lpwstr>2052-5.1.1.7676</vt:lpwstr>
  </property>
</Properties>
</file>