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F4E" w14:textId="77777777" w:rsidR="006D6C7B" w:rsidRDefault="00000000">
      <w:pPr>
        <w:spacing w:beforeLines="50" w:before="156" w:afterLines="50" w:after="156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附件2</w:t>
      </w:r>
    </w:p>
    <w:p w14:paraId="5DD4C802" w14:textId="77777777" w:rsidR="006D6C7B" w:rsidRDefault="006D6C7B">
      <w:pPr>
        <w:rPr>
          <w:rFonts w:ascii="Times New Roman" w:eastAsia="方正仿宋简体" w:hAnsi="Times New Roman"/>
          <w:color w:val="000000"/>
        </w:rPr>
      </w:pP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828"/>
        <w:gridCol w:w="873"/>
        <w:gridCol w:w="1395"/>
        <w:gridCol w:w="1276"/>
        <w:gridCol w:w="1275"/>
        <w:gridCol w:w="735"/>
        <w:gridCol w:w="1815"/>
        <w:gridCol w:w="1830"/>
        <w:gridCol w:w="3900"/>
      </w:tblGrid>
      <w:tr w:rsidR="006D6C7B" w14:paraId="3C4F1934" w14:textId="77777777">
        <w:trPr>
          <w:trHeight w:val="900"/>
          <w:jc w:val="center"/>
        </w:trPr>
        <w:tc>
          <w:tcPr>
            <w:tcW w:w="156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9E92B" w14:textId="77777777" w:rsidR="006D6C7B" w:rsidRDefault="00000000">
            <w:pPr>
              <w:spacing w:beforeLines="50" w:before="156" w:afterLines="50" w:after="156"/>
              <w:jc w:val="center"/>
              <w:rPr>
                <w:rFonts w:ascii="宋体" w:hAnsi="宋体" w:cs="Times New Roman"/>
                <w:b/>
                <w:bCs/>
                <w:sz w:val="36"/>
              </w:rPr>
            </w:pPr>
            <w:r>
              <w:rPr>
                <w:rFonts w:ascii="宋体" w:hAnsi="宋体" w:cs="Times New Roman" w:hint="eastAsia"/>
                <w:b/>
                <w:bCs/>
                <w:sz w:val="36"/>
              </w:rPr>
              <w:t>2022年度“中国大学生自强之星”奖学金推荐汇总表</w:t>
            </w:r>
          </w:p>
          <w:p w14:paraId="6242EB70" w14:textId="77777777" w:rsidR="006D6C7B" w:rsidRDefault="00000000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  <w:lang w:eastAsia="zh-Hans"/>
              </w:rPr>
              <w:t> </w:t>
            </w:r>
            <w:r>
              <w:rPr>
                <w:rFonts w:ascii="宋体" w:hAnsi="宋体" w:cs="Times New Roman" w:hint="eastAsia"/>
                <w:b/>
                <w:bCs/>
                <w:sz w:val="28"/>
                <w:lang w:eastAsia="zh-Hans"/>
              </w:rPr>
              <w:t>推荐单位团学组织</w:t>
            </w:r>
            <w:r>
              <w:rPr>
                <w:rFonts w:ascii="宋体" w:hAnsi="宋体" w:cs="Times New Roman" w:hint="eastAsia"/>
                <w:b/>
                <w:bCs/>
                <w:sz w:val="28"/>
              </w:rPr>
              <w:t>盖章：</w:t>
            </w:r>
          </w:p>
        </w:tc>
      </w:tr>
      <w:tr w:rsidR="006D6C7B" w14:paraId="13E7DCC8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0D9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2051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推荐</w:t>
            </w:r>
          </w:p>
          <w:p w14:paraId="6561BB4F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单位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B783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姓名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C196B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年级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0F64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29EC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家庭经济困难认定等级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1E39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担任学生骨干时间、职务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423B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事迹类别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9CE2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服务项目年度时长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6EF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联系电话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949FB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事迹简介</w:t>
            </w:r>
          </w:p>
        </w:tc>
      </w:tr>
      <w:tr w:rsidR="006D6C7B" w14:paraId="59005345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9C8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5F2E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D332B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A8B9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B294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847F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7E6D6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F6C65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318F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371B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EDFE6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</w:tr>
      <w:tr w:rsidR="006D6C7B" w14:paraId="597EFF99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5A4D" w14:textId="77777777" w:rsidR="006D6C7B" w:rsidRDefault="00000000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  <w:r>
              <w:rPr>
                <w:rFonts w:ascii="宋体" w:hAnsi="宋体" w:cs="Times New Roman" w:hint="eastAsia"/>
                <w:bCs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2CD0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16AE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F970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C0AA4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FDF6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8BAD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A465C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2171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ED28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C9BC" w14:textId="77777777" w:rsidR="006D6C7B" w:rsidRDefault="006D6C7B">
            <w:pPr>
              <w:jc w:val="center"/>
              <w:rPr>
                <w:rFonts w:ascii="宋体" w:hAnsi="宋体" w:cs="Times New Roman"/>
                <w:bCs/>
                <w:sz w:val="28"/>
              </w:rPr>
            </w:pPr>
          </w:p>
        </w:tc>
      </w:tr>
      <w:tr w:rsidR="006D6C7B" w14:paraId="014AF6EA" w14:textId="77777777">
        <w:trPr>
          <w:trHeight w:val="1819"/>
          <w:jc w:val="center"/>
        </w:trPr>
        <w:tc>
          <w:tcPr>
            <w:tcW w:w="15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20634D" w14:textId="77777777" w:rsidR="006D6C7B" w:rsidRDefault="00000000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lastRenderedPageBreak/>
              <w:t>填表说明：</w:t>
            </w:r>
          </w:p>
          <w:p w14:paraId="0D8E6F32" w14:textId="6DECA2DD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“推荐单位”一栏，填写全称，例如“地球科学与资源学院”“工程技术学院”···</w:t>
            </w:r>
          </w:p>
          <w:p w14:paraId="2C4C8C22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“年级”一栏，填写“大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硕</w:t>
            </w:r>
            <w:proofErr w:type="gramEnd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博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*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”。</w:t>
            </w:r>
          </w:p>
          <w:p w14:paraId="0FA8CC52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.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</w:t>
            </w:r>
            <w:proofErr w:type="gramEnd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政治面貌</w:t>
            </w:r>
            <w:proofErr w:type="gramStart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</w:t>
            </w:r>
            <w:proofErr w:type="gramEnd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一栏，填写“中共党员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中共预备党员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共青团员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群众”。</w:t>
            </w:r>
          </w:p>
          <w:p w14:paraId="59B322B4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“家庭经济困难认定等级”一栏，填写“困难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特别困难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其他”，和学校学工处认定等级一致，需附学工处认定证明材料。</w:t>
            </w:r>
          </w:p>
          <w:p w14:paraId="48474714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“担任学生骨干”一栏，填写担任时间和职务，例如“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022.09-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至今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班级班长”，需附证明材料。</w:t>
            </w:r>
          </w:p>
          <w:p w14:paraId="717EB57C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  <w:p w14:paraId="2505537B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“服务项年度时长”，指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022.1.1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-2022.12.31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日社区报到、社会实践、志愿服务、青年之家等服务项目年度时长，需附证明材料。</w:t>
            </w:r>
          </w:p>
          <w:p w14:paraId="58604BDB" w14:textId="77777777" w:rsidR="006D6C7B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8.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</w:tc>
      </w:tr>
    </w:tbl>
    <w:p w14:paraId="33EF2721" w14:textId="77777777" w:rsidR="006D6C7B" w:rsidRDefault="006D6C7B">
      <w:pPr>
        <w:widowControl/>
        <w:spacing w:line="400" w:lineRule="exact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</w:p>
    <w:sectPr w:rsidR="006D6C7B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1E40" w14:textId="77777777" w:rsidR="00D92172" w:rsidRDefault="00D92172">
      <w:r>
        <w:separator/>
      </w:r>
    </w:p>
  </w:endnote>
  <w:endnote w:type="continuationSeparator" w:id="0">
    <w:p w14:paraId="6FBC215A" w14:textId="77777777" w:rsidR="00D92172" w:rsidRDefault="00D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A0A1" w14:textId="77777777" w:rsidR="006D6C7B" w:rsidRDefault="00000000">
    <w:pPr>
      <w:pStyle w:val="a6"/>
      <w:jc w:val="center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4E36A6" wp14:editId="6B936B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1837458" w14:textId="77777777" w:rsidR="006D6C7B" w:rsidRDefault="00000000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E36A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11837458" w14:textId="77777777" w:rsidR="006D6C7B" w:rsidRDefault="00000000">
                    <w:pPr>
                      <w:pStyle w:val="a6"/>
                      <w:jc w:val="center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CEFF82" w14:textId="77777777" w:rsidR="006D6C7B" w:rsidRDefault="006D6C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EBF8" w14:textId="77777777" w:rsidR="00D92172" w:rsidRDefault="00D92172">
      <w:r>
        <w:separator/>
      </w:r>
    </w:p>
  </w:footnote>
  <w:footnote w:type="continuationSeparator" w:id="0">
    <w:p w14:paraId="2147EAA7" w14:textId="77777777" w:rsidR="00D92172" w:rsidRDefault="00D9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mMWZkYzA5M2ZjYzIzMGZlYzRkYWM3M2U1OTI5OTYifQ=="/>
  </w:docVars>
  <w:rsids>
    <w:rsidRoot w:val="008F3B68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  <w:rsid w:val="0002182A"/>
    <w:rsid w:val="0005657A"/>
    <w:rsid w:val="00074AAB"/>
    <w:rsid w:val="000A0489"/>
    <w:rsid w:val="001C536B"/>
    <w:rsid w:val="00324815"/>
    <w:rsid w:val="0036259A"/>
    <w:rsid w:val="003E0332"/>
    <w:rsid w:val="003F4502"/>
    <w:rsid w:val="00473C1C"/>
    <w:rsid w:val="004D4221"/>
    <w:rsid w:val="004F2A18"/>
    <w:rsid w:val="00540A2E"/>
    <w:rsid w:val="005A5F10"/>
    <w:rsid w:val="005D275C"/>
    <w:rsid w:val="005F4B62"/>
    <w:rsid w:val="006D6C7B"/>
    <w:rsid w:val="007322F9"/>
    <w:rsid w:val="007A08C4"/>
    <w:rsid w:val="007A71C0"/>
    <w:rsid w:val="00821FFF"/>
    <w:rsid w:val="00845276"/>
    <w:rsid w:val="008478E0"/>
    <w:rsid w:val="008C016C"/>
    <w:rsid w:val="008F0574"/>
    <w:rsid w:val="008F3B68"/>
    <w:rsid w:val="009964EC"/>
    <w:rsid w:val="00AD4125"/>
    <w:rsid w:val="00AF6BF4"/>
    <w:rsid w:val="00B40F71"/>
    <w:rsid w:val="00B46212"/>
    <w:rsid w:val="00B856CC"/>
    <w:rsid w:val="00BE69AA"/>
    <w:rsid w:val="00CE5A7B"/>
    <w:rsid w:val="00D92172"/>
    <w:rsid w:val="00DC3A8F"/>
    <w:rsid w:val="00DD3603"/>
    <w:rsid w:val="00E47B80"/>
    <w:rsid w:val="00E56153"/>
    <w:rsid w:val="00E919AD"/>
    <w:rsid w:val="00F2047D"/>
    <w:rsid w:val="00FF1FBF"/>
    <w:rsid w:val="02B56F79"/>
    <w:rsid w:val="075F8916"/>
    <w:rsid w:val="08467026"/>
    <w:rsid w:val="0F5FEA99"/>
    <w:rsid w:val="153F6CAE"/>
    <w:rsid w:val="16B6CCE4"/>
    <w:rsid w:val="19FB824F"/>
    <w:rsid w:val="1BA9A3E9"/>
    <w:rsid w:val="1BB7BC92"/>
    <w:rsid w:val="2BFD6F50"/>
    <w:rsid w:val="2DDE23F7"/>
    <w:rsid w:val="2DDF7203"/>
    <w:rsid w:val="2FF92DD0"/>
    <w:rsid w:val="33F3F08E"/>
    <w:rsid w:val="347153A4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77CC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94511"/>
  <w15:docId w15:val="{5F69BDF6-D6DD-4712-9910-AE47FD1C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5">
    <w:name w:val="批注框文本 字符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2021年度“中国大学生自强之星”奖学金</dc:title>
  <dc:creator>“诗酒·趁‖年华</dc:creator>
  <cp:lastModifiedBy>贾 臻</cp:lastModifiedBy>
  <cp:revision>14</cp:revision>
  <cp:lastPrinted>2021-05-29T18:32:00Z</cp:lastPrinted>
  <dcterms:created xsi:type="dcterms:W3CDTF">2023-04-09T07:18:00Z</dcterms:created>
  <dcterms:modified xsi:type="dcterms:W3CDTF">2023-04-11T00:32:00Z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CF26CFBC852E3B18C3761164F93784ED_43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