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附件</w:t>
      </w:r>
      <w:r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：20</w:t>
      </w:r>
      <w:r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年暑期社会实践名额分配表</w:t>
      </w:r>
    </w:p>
    <w:p>
      <w:pPr>
        <w:jc w:val="center"/>
        <w:rPr>
          <w:rFonts w:ascii="仿宋_GB2312" w:hAnsi="仿宋_GB2312" w:eastAsia="仿宋_GB2312" w:cs="黑体"/>
        </w:rPr>
      </w:pPr>
      <w:r>
        <w:rPr>
          <w:rFonts w:ascii="楷体" w:hAnsi="楷体" w:eastAsia="楷体" w:cs="黑体"/>
          <w:b/>
          <w:bCs/>
          <w:sz w:val="24"/>
          <w:szCs w:val="32"/>
        </w:rPr>
        <w:t>202</w:t>
      </w:r>
      <w:r>
        <w:rPr>
          <w:rFonts w:hint="eastAsia" w:ascii="楷体" w:hAnsi="楷体" w:eastAsia="楷体" w:cs="黑体"/>
          <w:b/>
          <w:bCs/>
          <w:sz w:val="24"/>
          <w:szCs w:val="32"/>
          <w:lang w:val="en-US" w:eastAsia="zh-CN"/>
        </w:rPr>
        <w:t>3</w:t>
      </w:r>
      <w:r>
        <w:rPr>
          <w:rFonts w:hint="eastAsia" w:ascii="楷体" w:hAnsi="楷体" w:eastAsia="楷体" w:cs="黑体"/>
          <w:b/>
          <w:bCs/>
          <w:sz w:val="24"/>
          <w:szCs w:val="32"/>
        </w:rPr>
        <w:t>年大学生暑期社会实践优秀团队奖项分配表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111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pct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序号</w:t>
            </w:r>
          </w:p>
        </w:tc>
        <w:tc>
          <w:tcPr>
            <w:tcW w:w="2412" w:type="pct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奖项</w:t>
            </w:r>
          </w:p>
        </w:tc>
        <w:tc>
          <w:tcPr>
            <w:tcW w:w="1703" w:type="pct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pct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2412" w:type="pct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优秀团队一等奖</w:t>
            </w:r>
          </w:p>
        </w:tc>
        <w:tc>
          <w:tcPr>
            <w:tcW w:w="1703" w:type="pct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pct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2412" w:type="pct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优秀团队二等奖</w:t>
            </w:r>
          </w:p>
        </w:tc>
        <w:tc>
          <w:tcPr>
            <w:tcW w:w="1703" w:type="pct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pct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2412" w:type="pct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优秀团队三等奖</w:t>
            </w:r>
          </w:p>
        </w:tc>
        <w:tc>
          <w:tcPr>
            <w:tcW w:w="1703" w:type="pct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7" w:type="pct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合计</w:t>
            </w:r>
          </w:p>
        </w:tc>
        <w:tc>
          <w:tcPr>
            <w:tcW w:w="1703" w:type="pct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</w:t>
            </w:r>
            <w:r>
              <w:rPr>
                <w:rFonts w:ascii="仿宋_GB2312" w:hAnsi="仿宋_GB2312" w:eastAsia="仿宋_GB2312"/>
                <w:sz w:val="24"/>
              </w:rPr>
              <w:t>9</w:t>
            </w:r>
          </w:p>
        </w:tc>
      </w:tr>
    </w:tbl>
    <w:p>
      <w:pPr>
        <w:rPr>
          <w:rFonts w:ascii="仿宋_GB2312" w:hAnsi="仿宋_GB2312" w:eastAsia="仿宋_GB2312" w:cs="黑体"/>
        </w:rPr>
      </w:pPr>
    </w:p>
    <w:p>
      <w:pPr>
        <w:jc w:val="center"/>
        <w:rPr>
          <w:rFonts w:ascii="楷体" w:hAnsi="楷体" w:eastAsia="楷体" w:cs="黑体"/>
          <w:b/>
          <w:bCs/>
          <w:sz w:val="24"/>
          <w:szCs w:val="32"/>
        </w:rPr>
      </w:pPr>
      <w:r>
        <w:rPr>
          <w:rFonts w:ascii="楷体" w:hAnsi="楷体" w:eastAsia="楷体" w:cs="黑体"/>
          <w:b/>
          <w:bCs/>
          <w:sz w:val="24"/>
          <w:szCs w:val="32"/>
        </w:rPr>
        <w:t>2023</w:t>
      </w:r>
      <w:r>
        <w:rPr>
          <w:rFonts w:hint="eastAsia" w:ascii="楷体" w:hAnsi="楷体" w:eastAsia="楷体" w:cs="黑体"/>
          <w:b/>
          <w:bCs/>
          <w:sz w:val="24"/>
          <w:szCs w:val="32"/>
        </w:rPr>
        <w:t>年大学生暑期社会实践个人类奖项名额分配表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126"/>
        <w:gridCol w:w="212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单位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先进工作者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优秀团长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安全信息员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地学院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工程学院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材料学院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信工学院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水环学院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能源学院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经管学院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外国语学院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珠宝学院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地信学院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海洋学院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土科学院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马克思主义学院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数理学院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黑体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校团委</w:t>
            </w:r>
            <w:r>
              <w:rPr>
                <w:rFonts w:hint="eastAsia" w:ascii="仿宋_GB2312" w:hAnsi="仿宋_GB2312" w:eastAsia="仿宋_GB2312" w:cs="黑体"/>
                <w:sz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黑体"/>
                <w:sz w:val="20"/>
                <w:lang w:val="en-US" w:eastAsia="zh-CN"/>
              </w:rPr>
              <w:t>含机关单位）</w:t>
            </w:r>
            <w:bookmarkStart w:id="0" w:name="_GoBack"/>
            <w:bookmarkEnd w:id="0"/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  <w:r>
              <w:rPr>
                <w:rFonts w:ascii="仿宋_GB2312" w:hAnsi="仿宋_GB2312" w:eastAsia="仿宋_GB2312" w:cs="黑体"/>
                <w:sz w:val="20"/>
              </w:rPr>
              <w:t>0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  <w:r>
              <w:rPr>
                <w:rFonts w:ascii="仿宋_GB2312" w:hAnsi="仿宋_GB2312" w:eastAsia="仿宋_GB2312" w:cs="黑体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b/>
                <w:bCs/>
                <w:sz w:val="20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sz w:val="20"/>
              </w:rPr>
              <w:t>合计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b/>
                <w:bCs/>
                <w:sz w:val="20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sz w:val="20"/>
              </w:rPr>
              <w:t>2</w:t>
            </w:r>
            <w:r>
              <w:rPr>
                <w:rFonts w:ascii="仿宋_GB2312" w:hAnsi="仿宋_GB2312" w:eastAsia="仿宋_GB2312" w:cs="黑体"/>
                <w:b/>
                <w:bCs/>
                <w:sz w:val="20"/>
              </w:rPr>
              <w:t>7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b/>
                <w:bCs/>
                <w:sz w:val="20"/>
              </w:rPr>
            </w:pPr>
            <w:r>
              <w:rPr>
                <w:rFonts w:hint="eastAsia" w:ascii="仿宋_GB2312" w:hAnsi="仿宋_GB2312" w:eastAsia="仿宋_GB2312" w:cs="黑体"/>
                <w:b/>
                <w:bCs/>
                <w:sz w:val="20"/>
              </w:rPr>
              <w:t>5</w:t>
            </w:r>
            <w:r>
              <w:rPr>
                <w:rFonts w:ascii="仿宋_GB2312" w:hAnsi="仿宋_GB2312" w:eastAsia="仿宋_GB2312" w:cs="黑体"/>
                <w:b/>
                <w:bCs/>
                <w:sz w:val="20"/>
              </w:rPr>
              <w:t>8</w:t>
            </w:r>
          </w:p>
        </w:tc>
        <w:tc>
          <w:tcPr>
            <w:tcW w:w="119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b/>
                <w:bCs/>
                <w:sz w:val="20"/>
              </w:rPr>
            </w:pPr>
            <w:r>
              <w:rPr>
                <w:rFonts w:ascii="仿宋_GB2312" w:hAnsi="仿宋_GB2312" w:eastAsia="仿宋_GB2312" w:cs="黑体"/>
                <w:b/>
                <w:bCs/>
                <w:sz w:val="20"/>
              </w:rPr>
              <w:t>58</w:t>
            </w:r>
          </w:p>
        </w:tc>
      </w:tr>
    </w:tbl>
    <w:p>
      <w:pPr>
        <w:jc w:val="center"/>
        <w:rPr>
          <w:rFonts w:ascii="楷体" w:hAnsi="楷体" w:eastAsia="楷体" w:cs="黑体"/>
          <w:b/>
          <w:bCs/>
          <w:sz w:val="24"/>
          <w:szCs w:val="32"/>
        </w:rPr>
      </w:pPr>
    </w:p>
    <w:p>
      <w:pPr>
        <w:jc w:val="center"/>
        <w:rPr>
          <w:rFonts w:ascii="楷体" w:hAnsi="楷体" w:eastAsia="楷体" w:cs="黑体"/>
          <w:b/>
          <w:bCs/>
          <w:sz w:val="24"/>
          <w:szCs w:val="32"/>
        </w:rPr>
      </w:pPr>
      <w:r>
        <w:rPr>
          <w:rFonts w:ascii="楷体" w:hAnsi="楷体" w:eastAsia="楷体" w:cs="黑体"/>
          <w:b/>
          <w:bCs/>
          <w:sz w:val="24"/>
          <w:szCs w:val="32"/>
        </w:rPr>
        <w:t>2023</w:t>
      </w:r>
      <w:r>
        <w:rPr>
          <w:rFonts w:hint="eastAsia" w:ascii="楷体" w:hAnsi="楷体" w:eastAsia="楷体" w:cs="黑体"/>
          <w:b/>
          <w:bCs/>
          <w:sz w:val="24"/>
          <w:szCs w:val="32"/>
        </w:rPr>
        <w:t>年大学生暑期社会实践各学院进入校级答辩名额分配表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304"/>
        <w:gridCol w:w="2304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单位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团队数量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单位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地学院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7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珠宝学院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工程学院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8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地信学院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材料学院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6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海洋学院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信工学院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8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土科学院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水环学院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6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马克思主义学院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能源学院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6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数理学院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经管学院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7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校组织项目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2</w:t>
            </w:r>
            <w:r>
              <w:rPr>
                <w:rFonts w:ascii="仿宋_GB2312" w:hAnsi="仿宋_GB2312" w:eastAsia="仿宋_GB2312" w:cs="黑体"/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外国语学院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3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合计</w:t>
            </w:r>
          </w:p>
        </w:tc>
        <w:tc>
          <w:tcPr>
            <w:tcW w:w="2703" w:type="pct"/>
            <w:gridSpan w:val="2"/>
          </w:tcPr>
          <w:p>
            <w:pPr>
              <w:jc w:val="center"/>
              <w:rPr>
                <w:rFonts w:ascii="仿宋_GB2312" w:hAnsi="仿宋_GB2312" w:eastAsia="仿宋_GB2312" w:cs="黑体"/>
                <w:sz w:val="20"/>
              </w:rPr>
            </w:pPr>
            <w:r>
              <w:rPr>
                <w:rFonts w:hint="eastAsia" w:ascii="仿宋_GB2312" w:hAnsi="仿宋_GB2312" w:eastAsia="仿宋_GB2312" w:cs="黑体"/>
                <w:sz w:val="20"/>
              </w:rPr>
              <w:t>1</w:t>
            </w:r>
            <w:r>
              <w:rPr>
                <w:rFonts w:ascii="仿宋_GB2312" w:hAnsi="仿宋_GB2312" w:eastAsia="仿宋_GB2312" w:cs="黑体"/>
                <w:sz w:val="20"/>
              </w:rPr>
              <w:t>10</w:t>
            </w:r>
          </w:p>
        </w:tc>
      </w:tr>
    </w:tbl>
    <w:p>
      <w:pPr>
        <w:jc w:val="center"/>
        <w:rPr>
          <w:rFonts w:ascii="仿宋_GB2312" w:hAnsi="仿宋_GB2312" w:eastAsia="仿宋_GB2312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0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DQ3NTExMDGyMDFU0lEKTi0uzszPAykwrAUA+MQVmSwAAAA="/>
    <w:docVar w:name="commondata" w:val="eyJoZGlkIjoiNzRhZjhhMDFkZTBiOTNhNTFkMTE5MzRjMWQ5YzY1NmYifQ=="/>
  </w:docVars>
  <w:rsids>
    <w:rsidRoot w:val="77224CE7"/>
    <w:rsid w:val="00011F89"/>
    <w:rsid w:val="0005538C"/>
    <w:rsid w:val="00060D2D"/>
    <w:rsid w:val="001C3733"/>
    <w:rsid w:val="001F3CE4"/>
    <w:rsid w:val="00232EB0"/>
    <w:rsid w:val="00264523"/>
    <w:rsid w:val="002C4ECE"/>
    <w:rsid w:val="002D7799"/>
    <w:rsid w:val="002E2C95"/>
    <w:rsid w:val="0031109D"/>
    <w:rsid w:val="004110CF"/>
    <w:rsid w:val="00463D5E"/>
    <w:rsid w:val="004819C4"/>
    <w:rsid w:val="004C0E82"/>
    <w:rsid w:val="00564AC4"/>
    <w:rsid w:val="005C53BE"/>
    <w:rsid w:val="0060625F"/>
    <w:rsid w:val="007D771D"/>
    <w:rsid w:val="008266BB"/>
    <w:rsid w:val="008E5895"/>
    <w:rsid w:val="008E5C37"/>
    <w:rsid w:val="00907CB8"/>
    <w:rsid w:val="00954AE3"/>
    <w:rsid w:val="009734B4"/>
    <w:rsid w:val="009940F7"/>
    <w:rsid w:val="009D3FB3"/>
    <w:rsid w:val="00A63879"/>
    <w:rsid w:val="00A95477"/>
    <w:rsid w:val="00BB5532"/>
    <w:rsid w:val="00BF5F11"/>
    <w:rsid w:val="00C35B79"/>
    <w:rsid w:val="00C85420"/>
    <w:rsid w:val="00CD3C69"/>
    <w:rsid w:val="00DB3C7C"/>
    <w:rsid w:val="00E219BE"/>
    <w:rsid w:val="00E27A2B"/>
    <w:rsid w:val="00F1759A"/>
    <w:rsid w:val="00FA4D4A"/>
    <w:rsid w:val="00FD730E"/>
    <w:rsid w:val="0CF22EB4"/>
    <w:rsid w:val="18F3015D"/>
    <w:rsid w:val="1BB2462E"/>
    <w:rsid w:val="1F5D4BC5"/>
    <w:rsid w:val="1FB25FED"/>
    <w:rsid w:val="309C587F"/>
    <w:rsid w:val="3E8D44E9"/>
    <w:rsid w:val="49421402"/>
    <w:rsid w:val="4C967D1A"/>
    <w:rsid w:val="535716C8"/>
    <w:rsid w:val="6F167DCC"/>
    <w:rsid w:val="77224CE7"/>
    <w:rsid w:val="7C302000"/>
    <w:rsid w:val="7D1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2EE1-A173-224D-AC35-529FF2E0D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150</TotalTime>
  <ScaleCrop>false</ScaleCrop>
  <LinksUpToDate>false</LinksUpToDate>
  <CharactersWithSpaces>522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2017-09-28T16:37:00Z</dcterms:created>
  <dc:creator>asus</dc:creator>
  <cp:lastModifiedBy>漫天的祈祷之星</cp:lastModifiedBy>
  <dcterms:modified xsi:type="dcterms:W3CDTF">2023-09-21T04:32:15Z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6C8D5A00D4D9471F93397037770AAB81_13</vt:lpwstr>
  </property>
</Properties>
</file>