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787" w:tblpY="1858"/>
        <w:tblW w:w="8335" w:type="dxa"/>
        <w:tblInd w:w="0" w:type="dxa"/>
        <w:tblBorders>
          <w:top w:val="none" w:color="auto" w:sz="0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1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85"/>
        <w:gridCol w:w="1170"/>
        <w:gridCol w:w="1230"/>
        <w:gridCol w:w="1170"/>
        <w:gridCol w:w="1612"/>
        <w:gridCol w:w="52"/>
      </w:tblGrid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928" w:hRule="atLeast"/>
        </w:trPr>
        <w:tc>
          <w:tcPr>
            <w:tcW w:w="8283" w:type="dxa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32"/>
                <w:szCs w:val="32"/>
              </w:rPr>
            </w:pPr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</w:rPr>
              <w:t>中国地质大学(北京)学生社团指导</w:t>
            </w:r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</w:rPr>
              <w:t>师选聘表</w:t>
            </w: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社团名称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    号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/单位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办公电话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邮    箱</w:t>
            </w:r>
          </w:p>
        </w:tc>
        <w:tc>
          <w:tcPr>
            <w:tcW w:w="4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履历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/>
          <w:p>
            <w:pPr>
              <w:tabs>
                <w:tab w:val="left" w:pos="4512"/>
              </w:tabs>
              <w:jc w:val="left"/>
            </w:pPr>
          </w:p>
          <w:p>
            <w:pPr>
              <w:tabs>
                <w:tab w:val="left" w:pos="4512"/>
              </w:tabs>
              <w:jc w:val="left"/>
            </w:pPr>
          </w:p>
          <w:p>
            <w:pPr>
              <w:tabs>
                <w:tab w:val="left" w:pos="4512"/>
              </w:tabs>
              <w:ind w:right="420"/>
            </w:pPr>
          </w:p>
          <w:p>
            <w:pPr>
              <w:tabs>
                <w:tab w:val="left" w:pos="4512"/>
              </w:tabs>
              <w:ind w:right="420" w:firstLine="3780" w:firstLineChars="1800"/>
            </w:pPr>
            <w:r>
              <w:rPr>
                <w:rFonts w:hint="eastAsia"/>
              </w:rPr>
              <w:t>签字（章）：</w:t>
            </w: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4512"/>
              </w:tabs>
              <w:ind w:right="420"/>
            </w:pPr>
          </w:p>
          <w:p>
            <w:pPr>
              <w:widowControl/>
              <w:ind w:firstLine="2018" w:firstLineChars="96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签字（章）：</w:t>
            </w: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校团委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090" w:firstLineChars="29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签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>
            <w:pPr>
              <w:widowControl/>
              <w:ind w:firstLine="3780" w:firstLineChars="1800"/>
              <w:jc w:val="both"/>
              <w:rPr>
                <w:rFonts w:hint="eastAsia"/>
              </w:rPr>
            </w:pPr>
          </w:p>
          <w:p>
            <w:pPr>
              <w:widowControl/>
              <w:ind w:firstLine="3780" w:firstLineChars="1800"/>
              <w:jc w:val="both"/>
              <w:rPr>
                <w:rFonts w:hint="eastAsia"/>
              </w:rPr>
            </w:pPr>
          </w:p>
          <w:p>
            <w:pPr>
              <w:widowControl/>
              <w:ind w:firstLine="3780" w:firstLineChars="18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字（章）：</w:t>
            </w:r>
          </w:p>
        </w:tc>
      </w:tr>
    </w:tbl>
    <w:p>
      <w:pPr>
        <w:pStyle w:val="17"/>
        <w:ind w:left="36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pStyle w:val="17"/>
        <w:numPr>
          <w:ilvl w:val="0"/>
          <w:numId w:val="0"/>
        </w:numPr>
        <w:ind w:left="360" w:leftChars="0" w:hanging="360" w:hanging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1.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指导教师应是中国地质大学（北京）事业编制的正式教职工。</w:t>
      </w:r>
    </w:p>
    <w:p>
      <w:pPr>
        <w:pStyle w:val="17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bookmarkStart w:id="0" w:name="_GoBack"/>
      <w:bookmarkEnd w:id="0"/>
      <w:r>
        <w:rPr>
          <w:rFonts w:hint="eastAsia"/>
          <w:sz w:val="18"/>
          <w:szCs w:val="18"/>
        </w:rPr>
        <w:t>指导单位应是中国地质大学（北京）正式的组织机构(各职能部门、各学院、所、中心)。</w:t>
      </w:r>
    </w:p>
    <w:p>
      <w:pPr>
        <w:pStyle w:val="17"/>
        <w:ind w:left="360" w:hanging="360" w:hangingChars="200"/>
        <w:rPr>
          <w:rFonts w:hint="eastAsia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18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708066"/>
    </w:sdtPr>
    <w:sdtEndPr>
      <w:rPr>
        <w:b/>
      </w:rPr>
    </w:sdtEndPr>
    <w:sdtContent>
      <w:sdt>
        <w:sdtPr>
          <w:id w:val="-1245636983"/>
        </w:sdtPr>
        <w:sdtEndPr>
          <w:rPr>
            <w:b/>
          </w:rPr>
        </w:sdtEndPr>
        <w:sdtContent>
          <w:p>
            <w:pPr>
              <w:pStyle w:val="4"/>
              <w:jc w:val="right"/>
            </w:pP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2VjNWJiZjhhNGViNTllM2YyOWVlMmI0NTljMzAifQ=="/>
  </w:docVars>
  <w:rsids>
    <w:rsidRoot w:val="00172A27"/>
    <w:rsid w:val="00022016"/>
    <w:rsid w:val="00172A27"/>
    <w:rsid w:val="002306C4"/>
    <w:rsid w:val="002852D4"/>
    <w:rsid w:val="00347510"/>
    <w:rsid w:val="003B3430"/>
    <w:rsid w:val="00417510"/>
    <w:rsid w:val="00433692"/>
    <w:rsid w:val="00583A74"/>
    <w:rsid w:val="00783B13"/>
    <w:rsid w:val="007B0D1A"/>
    <w:rsid w:val="008028BB"/>
    <w:rsid w:val="008D585C"/>
    <w:rsid w:val="008E770C"/>
    <w:rsid w:val="008F6BCA"/>
    <w:rsid w:val="00901CAA"/>
    <w:rsid w:val="009D5DBF"/>
    <w:rsid w:val="00C672D5"/>
    <w:rsid w:val="00C809DC"/>
    <w:rsid w:val="00CF02E7"/>
    <w:rsid w:val="00CF2816"/>
    <w:rsid w:val="00D71A8A"/>
    <w:rsid w:val="00DE05CC"/>
    <w:rsid w:val="00E41B33"/>
    <w:rsid w:val="00E75BF1"/>
    <w:rsid w:val="00EA0F1D"/>
    <w:rsid w:val="00ED3720"/>
    <w:rsid w:val="00FE141F"/>
    <w:rsid w:val="041B4A61"/>
    <w:rsid w:val="106519DD"/>
    <w:rsid w:val="117A0B97"/>
    <w:rsid w:val="1DB75380"/>
    <w:rsid w:val="20745466"/>
    <w:rsid w:val="267673B4"/>
    <w:rsid w:val="34A45AA5"/>
    <w:rsid w:val="362F4E82"/>
    <w:rsid w:val="38C53A7E"/>
    <w:rsid w:val="3B064B73"/>
    <w:rsid w:val="4A9F427C"/>
    <w:rsid w:val="4B9F5B9F"/>
    <w:rsid w:val="591C0AC0"/>
    <w:rsid w:val="5B005286"/>
    <w:rsid w:val="608E35D0"/>
    <w:rsid w:val="610C250D"/>
    <w:rsid w:val="681C1378"/>
    <w:rsid w:val="6A5B4E5D"/>
    <w:rsid w:val="708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color w:val="000000"/>
      <w:sz w:val="28"/>
    </w:rPr>
  </w:style>
  <w:style w:type="paragraph" w:styleId="3">
    <w:name w:val="Closing"/>
    <w:basedOn w:val="1"/>
    <w:link w:val="15"/>
    <w:unhideWhenUsed/>
    <w:qFormat/>
    <w:uiPriority w:val="99"/>
    <w:pPr>
      <w:ind w:left="100" w:leftChars="2100"/>
    </w:pPr>
    <w:rPr>
      <w:rFonts w:ascii="仿宋" w:hAnsi="仿宋" w:eastAsia="仿宋"/>
      <w:color w:val="000000"/>
      <w:sz w:val="2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1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10"/>
    <w:qFormat/>
    <w:uiPriority w:val="99"/>
    <w:rPr>
      <w:kern w:val="2"/>
      <w:sz w:val="18"/>
      <w:szCs w:val="18"/>
    </w:rPr>
  </w:style>
  <w:style w:type="paragraph" w:customStyle="1" w:styleId="10">
    <w:name w:val="页脚1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称呼 Char"/>
    <w:link w:val="2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character" w:customStyle="1" w:styleId="12">
    <w:name w:val="页脚 Char1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14"/>
    <w:qFormat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结束语 Char"/>
    <w:link w:val="3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2019-09-18T14:31:00Z</dcterms:created>
  <dc:creator>Administrator</dc:creator>
  <cp:lastModifiedBy>小滨</cp:lastModifiedBy>
  <dcterms:modified xsi:type="dcterms:W3CDTF">2023-09-13T04:29:18Z</dcterms:modified>
  <dc:title>中国地质大学（北京）社团注册表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8B86A43E7B3948849CBF164A8167D5F0_13</vt:lpwstr>
  </property>
</Properties>
</file>