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6D621">
      <w:pPr>
        <w:pStyle w:val="4"/>
        <w:spacing w:before="0" w:line="240" w:lineRule="auto"/>
        <w:ind w:left="0"/>
        <w:jc w:val="both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</w:pPr>
      <w:bookmarkStart w:id="0" w:name="_Toc12917"/>
      <w:bookmarkStart w:id="1" w:name="_附件1-10：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附件1-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eastAsia="zh-CN" w:bidi="ar-SA"/>
        </w:rPr>
        <w:t>10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：</w:t>
      </w:r>
      <w:bookmarkEnd w:id="0"/>
    </w:p>
    <w:bookmarkEnd w:id="1"/>
    <w:p w14:paraId="71B29B96">
      <w:pPr>
        <w:jc w:val="center"/>
        <w:rPr>
          <w:rFonts w:asciiTheme="minorHAnsi" w:eastAsiaTheme="minorEastAsia"/>
          <w:b/>
          <w:bCs/>
          <w:color w:val="000080"/>
          <w:sz w:val="38"/>
          <w:szCs w:val="38"/>
        </w:rPr>
      </w:pPr>
      <w:r>
        <w:rPr>
          <w:rFonts w:asciiTheme="minorHAnsi" w:eastAsiaTheme="minorEastAsia"/>
          <w:b/>
          <w:bCs/>
          <w:color w:val="000080"/>
          <w:sz w:val="38"/>
          <w:szCs w:val="38"/>
        </w:rPr>
        <w:t>学生活动场地使用申请表</w:t>
      </w:r>
    </w:p>
    <w:tbl>
      <w:tblPr>
        <w:tblStyle w:val="17"/>
        <w:tblW w:w="901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05"/>
        <w:gridCol w:w="1561"/>
        <w:gridCol w:w="1349"/>
        <w:gridCol w:w="1227"/>
        <w:gridCol w:w="409"/>
        <w:gridCol w:w="2591"/>
      </w:tblGrid>
      <w:tr w14:paraId="0EB47D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BEB4BD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活动名称</w:t>
            </w:r>
          </w:p>
        </w:tc>
        <w:tc>
          <w:tcPr>
            <w:tcW w:w="30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606715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3ACD64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申请单位</w:t>
            </w:r>
          </w:p>
        </w:tc>
        <w:tc>
          <w:tcPr>
            <w:tcW w:w="2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93B3F6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52F38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tblCellSpacing w:w="0" w:type="dxa"/>
        </w:trPr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FCA6DF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活动地点</w:t>
            </w:r>
          </w:p>
        </w:tc>
        <w:tc>
          <w:tcPr>
            <w:tcW w:w="30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609FA9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B620B8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2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A274BB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01478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CB0386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第一责任人</w:t>
            </w:r>
          </w:p>
        </w:tc>
        <w:tc>
          <w:tcPr>
            <w:tcW w:w="30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9C2737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D7CB1B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责任人电话</w:t>
            </w:r>
          </w:p>
        </w:tc>
        <w:tc>
          <w:tcPr>
            <w:tcW w:w="2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AB5465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8CD3B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  <w:tblCellSpacing w:w="0" w:type="dxa"/>
        </w:trPr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61758E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活动内容</w:t>
            </w:r>
          </w:p>
        </w:tc>
        <w:tc>
          <w:tcPr>
            <w:tcW w:w="724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070197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9BAE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C062CA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安全措施</w:t>
            </w:r>
          </w:p>
        </w:tc>
        <w:tc>
          <w:tcPr>
            <w:tcW w:w="724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1305EF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14:paraId="633C41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tblCellSpacing w:w="0" w:type="dxa"/>
        </w:trPr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182E56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预计车辆</w:t>
            </w:r>
          </w:p>
        </w:tc>
        <w:tc>
          <w:tcPr>
            <w:tcW w:w="16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4CCC16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684594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车辆类型</w:t>
            </w:r>
          </w:p>
        </w:tc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787683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3F2F80C5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14:paraId="6BFEA7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  <w:tblCellSpacing w:w="0" w:type="dxa"/>
        </w:trPr>
        <w:tc>
          <w:tcPr>
            <w:tcW w:w="34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B749C7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申办单位意见：</w:t>
            </w:r>
          </w:p>
          <w:p w14:paraId="1D274065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4C9F6C89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1A3A5D8C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签字盖章（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学工组长\部门负责人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）：</w:t>
            </w:r>
          </w:p>
        </w:tc>
        <w:tc>
          <w:tcPr>
            <w:tcW w:w="25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073A7F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主管单位意见：</w:t>
            </w:r>
          </w:p>
          <w:p w14:paraId="7D88DAA8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0EF6C1DE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1F8F6294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签字盖章：</w:t>
            </w:r>
          </w:p>
        </w:tc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ACE0BD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保卫处意见：</w:t>
            </w:r>
          </w:p>
          <w:p w14:paraId="2D33B13B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2FE2E33F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04AB0A7B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签字盖章：</w:t>
            </w:r>
          </w:p>
        </w:tc>
      </w:tr>
      <w:tr w14:paraId="5A4702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  <w:tblCellSpacing w:w="0" w:type="dxa"/>
        </w:trPr>
        <w:tc>
          <w:tcPr>
            <w:tcW w:w="18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005489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备   注</w:t>
            </w:r>
          </w:p>
        </w:tc>
        <w:tc>
          <w:tcPr>
            <w:tcW w:w="713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B8B550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6B68966E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62670EE7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5EA30B51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14:paraId="2A3137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tblCellSpacing w:w="0" w:type="dxa"/>
        </w:trPr>
        <w:tc>
          <w:tcPr>
            <w:tcW w:w="901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A5C2A6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填表说明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：1、活动内容应说明活动性质、互动方式、具体开展时间；2、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音响及其他扩音设备使用为11:00-12:30，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并注明设备功率；3、如对外邀请知名人士及媒体，必须在活动具体流程中说明并上报外请人员简历及媒体介绍。</w:t>
            </w:r>
          </w:p>
        </w:tc>
      </w:tr>
    </w:tbl>
    <w:p w14:paraId="762A20D2">
      <w:pPr>
        <w:rPr>
          <w:rFonts w:asciiTheme="minorHAnsi" w:eastAsiaTheme="minorEastAsia"/>
          <w:sz w:val="21"/>
          <w:szCs w:val="22"/>
        </w:rPr>
      </w:pPr>
    </w:p>
    <w:p w14:paraId="4ADD7542">
      <w:pPr>
        <w:rPr>
          <w:rFonts w:hint="eastAsia" w:ascii="仿宋_GB2312" w:hAnsi="仿宋_GB2312"/>
          <w:b/>
          <w:bCs/>
          <w:sz w:val="30"/>
          <w:szCs w:val="30"/>
          <w:shd w:val="clear" w:color="auto" w:fill="auto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5878D8-67D4-46C3-9F98-34D157FA92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87F2DCC-DDB2-4950-8C27-3E5A008C509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90D6AD9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DD67CF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216</Characters>
  <Lines>269</Lines>
  <Paragraphs>75</Paragraphs>
  <TotalTime>0</TotalTime>
  <ScaleCrop>false</ScaleCrop>
  <LinksUpToDate>false</LinksUpToDate>
  <CharactersWithSpaces>233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2024-10-25T08:43:23Z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57B9DAF5611E48959E0683C76B69E115_13</vt:lpwstr>
  </property>
</Properties>
</file>