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Lines="100" w:line="224" w:lineRule="auto"/>
        <w:rPr>
          <w:rFonts w:hint="eastAsia" w:eastAsia="黑体"/>
          <w:lang w:eastAsia="zh-CN"/>
        </w:rPr>
      </w:pPr>
      <w:bookmarkStart w:id="0" w:name="_GoBack"/>
      <w:r>
        <w:rPr>
          <w:rFonts w:hint="eastAsia" w:ascii="黑体" w:hAnsi="黑体" w:eastAsia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中国地质大学（北京）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“返家乡”社会实践个人实践报告撰写要求</w:t>
      </w:r>
    </w:p>
    <w:bookmarkEnd w:id="0"/>
    <w:p>
      <w:pPr>
        <w:numPr>
          <w:ilvl w:val="0"/>
          <w:numId w:val="1"/>
        </w:numPr>
        <w:spacing w:line="560" w:lineRule="exact"/>
        <w:ind w:firstLine="64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格式要求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使用Word文档格式文件；标题方正小标宋_GBK，字号小二；一级标题方正黑体_GBK，字号三号；二级标题方正楷体_GBK，字号三号；正文方正仿宋_GBK，字号三号；西文字体Times New Roman，字号三号；行间距固定值28磅；页边距上下各2.8cm，左右各3.5cm。</w:t>
      </w:r>
    </w:p>
    <w:p>
      <w:pPr>
        <w:numPr>
          <w:ilvl w:val="0"/>
          <w:numId w:val="1"/>
        </w:numPr>
        <w:spacing w:line="560" w:lineRule="exact"/>
        <w:ind w:firstLine="64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个人实践报告撰写要点</w:t>
      </w:r>
    </w:p>
    <w:p>
      <w:pPr>
        <w:numPr>
          <w:ilvl w:val="0"/>
          <w:numId w:val="2"/>
        </w:numPr>
        <w:spacing w:line="560" w:lineRule="exact"/>
        <w:ind w:left="420"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实践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报告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具有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真实性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，对所担任的岗位与实践过程中所进行的工作能够</w:t>
      </w:r>
      <w:r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  <w:t>全面如实阐述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；</w:t>
      </w:r>
    </w:p>
    <w:p>
      <w:pPr>
        <w:numPr>
          <w:ilvl w:val="0"/>
          <w:numId w:val="2"/>
        </w:numPr>
        <w:spacing w:line="560" w:lineRule="exact"/>
        <w:ind w:left="420" w:firstLine="640" w:firstLineChars="200"/>
        <w:jc w:val="left"/>
        <w:outlineLvl w:val="1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实践过程中所学习到的工作经验、专业知识、相关技能等；</w:t>
      </w:r>
    </w:p>
    <w:p>
      <w:pPr>
        <w:numPr>
          <w:ilvl w:val="0"/>
          <w:numId w:val="2"/>
        </w:numPr>
        <w:spacing w:line="560" w:lineRule="exact"/>
        <w:ind w:left="420"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报告语言简洁流畅，叙述非常清楚明了，结构严谨，逻辑性强，字数符合要求；</w:t>
      </w:r>
    </w:p>
    <w:p>
      <w:pPr>
        <w:numPr>
          <w:ilvl w:val="0"/>
          <w:numId w:val="2"/>
        </w:numPr>
        <w:spacing w:line="560" w:lineRule="exact"/>
        <w:ind w:left="420" w:firstLine="640" w:firstLineChars="200"/>
        <w:jc w:val="left"/>
      </w:pP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不少于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方正仿宋_GBK"/>
          <w:color w:val="000000"/>
          <w:sz w:val="32"/>
          <w:szCs w:val="32"/>
          <w:shd w:val="clear" w:color="auto" w:fill="FFFFFF"/>
        </w:rPr>
        <w:t>000字。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761DB8-A604-4E88-8716-829E120A81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5A3DA40-2F8E-4218-8951-CB0E5CCB2366}"/>
  </w:font>
  <w:font w:name="方正小标宋简体">
    <w:panose1 w:val="02000000000000000000"/>
    <w:charset w:val="80"/>
    <w:family w:val="auto"/>
    <w:pitch w:val="default"/>
    <w:sig w:usb0="00000001" w:usb1="080E0000" w:usb2="00000000" w:usb3="00000000" w:csb0="00040000" w:csb1="00000000"/>
    <w:embedRegular r:id="rId3" w:fontKey="{225B2E25-B3B3-42AB-AB8C-F823DB6E784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C88FA25-76B0-4E5E-A782-B71541F7499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5" w:lineRule="auto"/>
      <w:ind w:left="4228" w:firstLine="360"/>
      <w:rPr>
        <w:rFonts w:eastAsia="Calibri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FB4E6"/>
    <w:multiLevelType w:val="singleLevel"/>
    <w:tmpl w:val="BFEFB4E6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1A48212F"/>
    <w:multiLevelType w:val="singleLevel"/>
    <w:tmpl w:val="1A48212F"/>
    <w:lvl w:ilvl="0" w:tentative="0">
      <w:start w:val="1"/>
      <w:numFmt w:val="decimal"/>
      <w:lvlText w:val="%1."/>
      <w:lvlJc w:val="left"/>
      <w:pPr>
        <w:ind w:left="845" w:hanging="425"/>
      </w:pPr>
      <w:rPr>
        <w:rFonts w:hint="default" w:ascii="Times New Roman" w:hAnsi="Times New Roman" w:cs="Times New Roman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ODRiNjI1MTZlZjBlNDFiN2M1NTcxNjViZjg4NTYifQ=="/>
  </w:docVars>
  <w:rsids>
    <w:rsidRoot w:val="391F4E78"/>
    <w:rsid w:val="108357C8"/>
    <w:rsid w:val="1AB70E00"/>
    <w:rsid w:val="391F4E78"/>
    <w:rsid w:val="3D751945"/>
    <w:rsid w:val="63CA111F"/>
    <w:rsid w:val="7091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2025-01-06T06:32:00Z</dcterms:created>
  <dc:creator>PFCHYB</dc:creator>
  <cp:lastModifiedBy>PFCHYB</cp:lastModifiedBy>
  <dcterms:modified xsi:type="dcterms:W3CDTF">2025-01-06T06:32:37Z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43F6269812044D0CB6C5C4EE138E4568_11</vt:lpwstr>
  </property>
</Properties>
</file>