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167" w:rsidRDefault="00161167" w:rsidP="00161167">
      <w:pPr>
        <w:jc w:val="center"/>
        <w:rPr>
          <w:rFonts w:ascii="黑体" w:eastAsia="黑体" w:hAnsi="黑体"/>
          <w:b/>
          <w:sz w:val="32"/>
          <w:szCs w:val="21"/>
        </w:rPr>
      </w:pPr>
      <w:r>
        <w:rPr>
          <w:rFonts w:ascii="黑体" w:eastAsia="黑体" w:hAnsi="黑体" w:hint="eastAsia"/>
          <w:b/>
          <w:sz w:val="32"/>
          <w:szCs w:val="21"/>
        </w:rPr>
        <w:t>中国</w:t>
      </w:r>
      <w:r>
        <w:rPr>
          <w:rFonts w:ascii="黑体" w:eastAsia="黑体" w:hAnsi="黑体"/>
          <w:b/>
          <w:sz w:val="32"/>
          <w:szCs w:val="21"/>
        </w:rPr>
        <w:t>地质大学（</w:t>
      </w:r>
      <w:r>
        <w:rPr>
          <w:rFonts w:ascii="黑体" w:eastAsia="黑体" w:hAnsi="黑体" w:hint="eastAsia"/>
          <w:b/>
          <w:sz w:val="32"/>
          <w:szCs w:val="21"/>
        </w:rPr>
        <w:t>北京</w:t>
      </w:r>
      <w:r>
        <w:rPr>
          <w:rFonts w:ascii="黑体" w:eastAsia="黑体" w:hAnsi="黑体"/>
          <w:b/>
          <w:sz w:val="32"/>
          <w:szCs w:val="21"/>
        </w:rPr>
        <w:t>）</w:t>
      </w:r>
      <w:r w:rsidRPr="00161167">
        <w:rPr>
          <w:rFonts w:ascii="黑体" w:eastAsia="黑体" w:hAnsi="黑体" w:hint="eastAsia"/>
          <w:b/>
          <w:sz w:val="32"/>
          <w:szCs w:val="21"/>
        </w:rPr>
        <w:t>毕业生赴基层就业学费补偿</w:t>
      </w:r>
    </w:p>
    <w:p w:rsidR="00A875CA" w:rsidRDefault="00161167" w:rsidP="00161167">
      <w:pPr>
        <w:jc w:val="center"/>
        <w:rPr>
          <w:rFonts w:ascii="黑体" w:eastAsia="黑体" w:hAnsi="黑体" w:hint="eastAsia"/>
          <w:b/>
          <w:sz w:val="32"/>
          <w:szCs w:val="21"/>
        </w:rPr>
      </w:pPr>
      <w:r w:rsidRPr="00161167">
        <w:rPr>
          <w:rFonts w:ascii="黑体" w:eastAsia="黑体" w:hAnsi="黑体" w:hint="eastAsia"/>
          <w:b/>
          <w:sz w:val="32"/>
          <w:szCs w:val="21"/>
        </w:rPr>
        <w:t>国家助学贷款代偿审核说明</w:t>
      </w:r>
    </w:p>
    <w:p w:rsidR="00A9716E" w:rsidRPr="00161167" w:rsidRDefault="00A9716E">
      <w:pPr>
        <w:jc w:val="center"/>
        <w:rPr>
          <w:rFonts w:ascii="黑体" w:eastAsia="黑体" w:hAnsi="黑体" w:hint="eastAsia"/>
          <w:b/>
          <w:sz w:val="24"/>
          <w:szCs w:val="24"/>
        </w:rPr>
      </w:pPr>
    </w:p>
    <w:p w:rsidR="00A875CA" w:rsidRPr="00FB5E44" w:rsidRDefault="00A875CA" w:rsidP="007D6E18">
      <w:pPr>
        <w:spacing w:line="440" w:lineRule="exact"/>
        <w:rPr>
          <w:rFonts w:ascii="楷体" w:eastAsia="楷体" w:hAnsi="楷体" w:cs="仿宋" w:hint="eastAsia"/>
          <w:b/>
          <w:bCs/>
          <w:sz w:val="28"/>
          <w:szCs w:val="28"/>
        </w:rPr>
      </w:pPr>
      <w:r w:rsidRPr="00FB5E44">
        <w:rPr>
          <w:rFonts w:ascii="楷体" w:eastAsia="楷体" w:hAnsi="楷体" w:cs="仿宋" w:hint="eastAsia"/>
          <w:b/>
          <w:bCs/>
          <w:sz w:val="28"/>
          <w:szCs w:val="28"/>
        </w:rPr>
        <w:t>一、申请学生条件</w:t>
      </w:r>
    </w:p>
    <w:p w:rsidR="00A875CA" w:rsidRDefault="00A875CA" w:rsidP="007D6E18">
      <w:pPr>
        <w:spacing w:line="44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w:t>
      </w:r>
      <w:r w:rsidR="00970F5F" w:rsidRPr="00970F5F">
        <w:rPr>
          <w:rFonts w:hint="eastAsia"/>
        </w:rPr>
        <w:t xml:space="preserve"> </w:t>
      </w:r>
      <w:r w:rsidR="00970F5F" w:rsidRPr="00970F5F">
        <w:rPr>
          <w:rFonts w:ascii="仿宋" w:eastAsia="仿宋" w:hAnsi="仿宋" w:cs="仿宋" w:hint="eastAsia"/>
          <w:sz w:val="24"/>
          <w:szCs w:val="24"/>
        </w:rPr>
        <w:t>应届毕业全日制本专科生、研究生</w:t>
      </w:r>
      <w:r>
        <w:rPr>
          <w:rFonts w:ascii="仿宋" w:eastAsia="仿宋" w:hAnsi="仿宋" w:cs="仿宋" w:hint="eastAsia"/>
          <w:sz w:val="24"/>
          <w:szCs w:val="24"/>
        </w:rPr>
        <w:t>（定向、委培、国防生以及在校学习期间已享受免除学费政策的学生除外）；</w:t>
      </w:r>
    </w:p>
    <w:p w:rsidR="00A875CA" w:rsidRDefault="00A875CA" w:rsidP="007D6E18">
      <w:pPr>
        <w:spacing w:line="44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2.毕业后自愿到中西部地区和艰苦边远地区</w:t>
      </w:r>
      <w:r w:rsidR="005707D7">
        <w:rPr>
          <w:rFonts w:ascii="仿宋" w:eastAsia="仿宋" w:hAnsi="仿宋" w:cs="仿宋" w:hint="eastAsia"/>
          <w:sz w:val="24"/>
          <w:szCs w:val="24"/>
        </w:rPr>
        <w:t>的</w:t>
      </w:r>
      <w:r>
        <w:rPr>
          <w:rFonts w:ascii="仿宋" w:eastAsia="仿宋" w:hAnsi="仿宋" w:cs="仿宋" w:hint="eastAsia"/>
          <w:sz w:val="24"/>
          <w:szCs w:val="24"/>
        </w:rPr>
        <w:t>基层单位就业；</w:t>
      </w:r>
    </w:p>
    <w:p w:rsidR="00161167" w:rsidRPr="00161167" w:rsidRDefault="00A875CA" w:rsidP="00161167">
      <w:pPr>
        <w:spacing w:line="44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3.服务期在3年以上（含3年）</w:t>
      </w:r>
      <w:r w:rsidR="00161167">
        <w:rPr>
          <w:rFonts w:ascii="仿宋" w:eastAsia="仿宋" w:hAnsi="仿宋" w:cs="仿宋" w:hint="eastAsia"/>
          <w:sz w:val="24"/>
          <w:szCs w:val="24"/>
        </w:rPr>
        <w:t>，</w:t>
      </w:r>
      <w:r w:rsidR="00161167" w:rsidRPr="00161167">
        <w:rPr>
          <w:rFonts w:ascii="仿宋" w:eastAsia="仿宋" w:hAnsi="仿宋" w:cs="仿宋" w:hint="eastAsia"/>
          <w:sz w:val="24"/>
          <w:szCs w:val="24"/>
        </w:rPr>
        <w:t>由于政策规定无法签订三年以上工作协议的，需提供以下相关证明材料：</w:t>
      </w:r>
    </w:p>
    <w:p w:rsidR="00161167" w:rsidRPr="00161167" w:rsidRDefault="00161167" w:rsidP="00161167">
      <w:pPr>
        <w:spacing w:line="44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w:t>
      </w:r>
      <w:r w:rsidRPr="00161167">
        <w:rPr>
          <w:rFonts w:ascii="仿宋" w:eastAsia="仿宋" w:hAnsi="仿宋" w:cs="仿宋" w:hint="eastAsia"/>
          <w:sz w:val="24"/>
          <w:szCs w:val="24"/>
        </w:rPr>
        <w:t>由就业单位提供政策文件名称、文件印发单位及签订工作协议方面的有关限制内容；</w:t>
      </w:r>
    </w:p>
    <w:p w:rsidR="00161167" w:rsidRPr="00161167" w:rsidRDefault="00161167" w:rsidP="00161167">
      <w:pPr>
        <w:spacing w:line="44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w:t>
      </w:r>
      <w:r w:rsidRPr="00161167">
        <w:rPr>
          <w:rFonts w:ascii="仿宋" w:eastAsia="仿宋" w:hAnsi="仿宋" w:cs="仿宋" w:hint="eastAsia"/>
          <w:sz w:val="24"/>
          <w:szCs w:val="24"/>
        </w:rPr>
        <w:t>毕业生需要书面承诺三年内不能离职离岗，换岗应根据就业单位需求调整，就业单位对承诺书盖章确认。</w:t>
      </w:r>
    </w:p>
    <w:p w:rsidR="00A875CA" w:rsidRDefault="00161167" w:rsidP="00161167">
      <w:pPr>
        <w:spacing w:line="440" w:lineRule="exact"/>
        <w:ind w:firstLineChars="200" w:firstLine="480"/>
        <w:rPr>
          <w:rFonts w:ascii="仿宋" w:eastAsia="仿宋" w:hAnsi="仿宋" w:cs="仿宋"/>
          <w:sz w:val="24"/>
          <w:szCs w:val="24"/>
        </w:rPr>
      </w:pPr>
      <w:r w:rsidRPr="00161167">
        <w:rPr>
          <w:rFonts w:ascii="仿宋" w:eastAsia="仿宋" w:hAnsi="仿宋" w:cs="仿宋" w:hint="eastAsia"/>
          <w:sz w:val="24"/>
          <w:szCs w:val="24"/>
        </w:rPr>
        <w:t>无论何种情况（如公务员、选调生等），凡是工作派遣文件中，基层工作期限不满三年的，均不予批准。</w:t>
      </w:r>
    </w:p>
    <w:p w:rsidR="00970F5F" w:rsidRPr="00970F5F" w:rsidRDefault="00970F5F" w:rsidP="00970F5F">
      <w:pPr>
        <w:spacing w:line="440" w:lineRule="exact"/>
        <w:rPr>
          <w:rFonts w:ascii="楷体" w:eastAsia="楷体" w:hAnsi="楷体" w:cs="仿宋" w:hint="eastAsia"/>
          <w:b/>
          <w:bCs/>
          <w:sz w:val="28"/>
          <w:szCs w:val="28"/>
        </w:rPr>
      </w:pPr>
      <w:r>
        <w:rPr>
          <w:rFonts w:ascii="楷体" w:eastAsia="楷体" w:hAnsi="楷体" w:cs="仿宋" w:hint="eastAsia"/>
          <w:b/>
          <w:bCs/>
          <w:sz w:val="28"/>
          <w:szCs w:val="28"/>
        </w:rPr>
        <w:t>二</w:t>
      </w:r>
      <w:r w:rsidRPr="00970F5F">
        <w:rPr>
          <w:rFonts w:ascii="楷体" w:eastAsia="楷体" w:hAnsi="楷体" w:cs="仿宋" w:hint="eastAsia"/>
          <w:b/>
          <w:bCs/>
          <w:sz w:val="28"/>
          <w:szCs w:val="28"/>
        </w:rPr>
        <w:t>、补偿代偿标准</w:t>
      </w:r>
    </w:p>
    <w:p w:rsidR="00970F5F" w:rsidRPr="00970F5F" w:rsidRDefault="00970F5F" w:rsidP="00970F5F">
      <w:pPr>
        <w:spacing w:line="440" w:lineRule="exact"/>
        <w:ind w:firstLineChars="200" w:firstLine="480"/>
        <w:rPr>
          <w:rFonts w:ascii="仿宋" w:eastAsia="仿宋" w:hAnsi="仿宋" w:cs="仿宋" w:hint="eastAsia"/>
          <w:sz w:val="24"/>
          <w:szCs w:val="24"/>
        </w:rPr>
      </w:pPr>
      <w:r w:rsidRPr="00970F5F">
        <w:rPr>
          <w:rFonts w:ascii="仿宋" w:eastAsia="仿宋" w:hAnsi="仿宋" w:cs="仿宋" w:hint="eastAsia"/>
          <w:sz w:val="24"/>
          <w:szCs w:val="24"/>
        </w:rPr>
        <w:t>（一）补偿代偿的金额上限</w:t>
      </w:r>
    </w:p>
    <w:p w:rsidR="00970F5F" w:rsidRPr="00970F5F" w:rsidRDefault="00970F5F" w:rsidP="00970F5F">
      <w:pPr>
        <w:spacing w:line="440" w:lineRule="exact"/>
        <w:ind w:firstLineChars="200" w:firstLine="480"/>
        <w:rPr>
          <w:rFonts w:ascii="仿宋" w:eastAsia="仿宋" w:hAnsi="仿宋" w:cs="仿宋" w:hint="eastAsia"/>
          <w:sz w:val="24"/>
          <w:szCs w:val="24"/>
        </w:rPr>
      </w:pPr>
      <w:r w:rsidRPr="00970F5F">
        <w:rPr>
          <w:rFonts w:ascii="仿宋" w:eastAsia="仿宋" w:hAnsi="仿宋" w:cs="仿宋" w:hint="eastAsia"/>
          <w:sz w:val="24"/>
          <w:szCs w:val="24"/>
        </w:rPr>
        <w:t>1. 本科生</w:t>
      </w:r>
    </w:p>
    <w:p w:rsidR="00F43A12" w:rsidRDefault="00970F5F" w:rsidP="00970F5F">
      <w:pPr>
        <w:spacing w:line="440" w:lineRule="exact"/>
        <w:ind w:firstLineChars="200" w:firstLine="480"/>
        <w:rPr>
          <w:rFonts w:ascii="仿宋" w:eastAsia="仿宋" w:hAnsi="仿宋" w:cs="仿宋"/>
          <w:sz w:val="24"/>
          <w:szCs w:val="24"/>
        </w:rPr>
      </w:pPr>
      <w:r w:rsidRPr="00970F5F">
        <w:rPr>
          <w:rFonts w:ascii="仿宋" w:eastAsia="仿宋" w:hAnsi="仿宋" w:cs="仿宋" w:hint="eastAsia"/>
          <w:sz w:val="24"/>
          <w:szCs w:val="24"/>
        </w:rPr>
        <w:t>每人每年补偿代偿金额最高不超过8000元，学费、助学贷款不足8000元的按照实际情况进行补偿代偿</w:t>
      </w:r>
      <w:r w:rsidR="00F43A12">
        <w:rPr>
          <w:rFonts w:ascii="仿宋" w:eastAsia="仿宋" w:hAnsi="仿宋" w:cs="仿宋" w:hint="eastAsia"/>
          <w:sz w:val="24"/>
          <w:szCs w:val="24"/>
        </w:rPr>
        <w:t>。</w:t>
      </w:r>
    </w:p>
    <w:p w:rsidR="00970F5F" w:rsidRPr="00970F5F" w:rsidRDefault="00970F5F" w:rsidP="00970F5F">
      <w:pPr>
        <w:spacing w:line="440" w:lineRule="exact"/>
        <w:ind w:firstLineChars="200" w:firstLine="480"/>
        <w:rPr>
          <w:rFonts w:ascii="仿宋" w:eastAsia="仿宋" w:hAnsi="仿宋" w:cs="仿宋" w:hint="eastAsia"/>
          <w:sz w:val="24"/>
          <w:szCs w:val="24"/>
        </w:rPr>
      </w:pPr>
      <w:r w:rsidRPr="00970F5F">
        <w:rPr>
          <w:rFonts w:ascii="仿宋" w:eastAsia="仿宋" w:hAnsi="仿宋" w:cs="仿宋" w:hint="eastAsia"/>
          <w:sz w:val="24"/>
          <w:szCs w:val="24"/>
        </w:rPr>
        <w:t>2. 研究生</w:t>
      </w:r>
    </w:p>
    <w:p w:rsidR="00970F5F" w:rsidRPr="00970F5F" w:rsidRDefault="00970F5F" w:rsidP="00970F5F">
      <w:pPr>
        <w:spacing w:line="440" w:lineRule="exact"/>
        <w:ind w:firstLineChars="200" w:firstLine="480"/>
        <w:rPr>
          <w:rFonts w:ascii="仿宋" w:eastAsia="仿宋" w:hAnsi="仿宋" w:cs="仿宋" w:hint="eastAsia"/>
          <w:sz w:val="24"/>
          <w:szCs w:val="24"/>
        </w:rPr>
      </w:pPr>
      <w:r w:rsidRPr="00970F5F">
        <w:rPr>
          <w:rFonts w:ascii="仿宋" w:eastAsia="仿宋" w:hAnsi="仿宋" w:cs="仿宋" w:hint="eastAsia"/>
          <w:sz w:val="24"/>
          <w:szCs w:val="24"/>
        </w:rPr>
        <w:t>每人每年补偿代偿金额最高不超过12000元，学费、助学贷款不足12000元的按照实际情况进行补偿代偿，补偿代偿总额根据学制确定。</w:t>
      </w:r>
    </w:p>
    <w:p w:rsidR="00970F5F" w:rsidRPr="00970F5F" w:rsidRDefault="00970F5F" w:rsidP="00970F5F">
      <w:pPr>
        <w:spacing w:line="440" w:lineRule="exact"/>
        <w:ind w:firstLineChars="200" w:firstLine="480"/>
        <w:rPr>
          <w:rFonts w:ascii="仿宋" w:eastAsia="仿宋" w:hAnsi="仿宋" w:cs="仿宋" w:hint="eastAsia"/>
          <w:sz w:val="24"/>
          <w:szCs w:val="24"/>
        </w:rPr>
      </w:pPr>
      <w:r w:rsidRPr="00970F5F">
        <w:rPr>
          <w:rFonts w:ascii="仿宋" w:eastAsia="仿宋" w:hAnsi="仿宋" w:cs="仿宋" w:hint="eastAsia"/>
          <w:sz w:val="24"/>
          <w:szCs w:val="24"/>
        </w:rPr>
        <w:t>（二）补偿代偿的教育阶段</w:t>
      </w:r>
    </w:p>
    <w:p w:rsidR="00970F5F" w:rsidRPr="00970F5F" w:rsidRDefault="00970F5F" w:rsidP="00970F5F">
      <w:pPr>
        <w:spacing w:line="440" w:lineRule="exact"/>
        <w:ind w:firstLineChars="200" w:firstLine="480"/>
        <w:rPr>
          <w:rFonts w:ascii="仿宋" w:eastAsia="仿宋" w:hAnsi="仿宋" w:cs="仿宋" w:hint="eastAsia"/>
          <w:sz w:val="24"/>
          <w:szCs w:val="24"/>
        </w:rPr>
      </w:pPr>
      <w:r w:rsidRPr="00970F5F">
        <w:rPr>
          <w:rFonts w:ascii="仿宋" w:eastAsia="仿宋" w:hAnsi="仿宋" w:cs="仿宋" w:hint="eastAsia"/>
          <w:sz w:val="24"/>
          <w:szCs w:val="24"/>
        </w:rPr>
        <w:t>毕业生只能申请毕业时教育阶段的补偿代偿资金。</w:t>
      </w:r>
      <w:proofErr w:type="gramStart"/>
      <w:r w:rsidRPr="00970F5F">
        <w:rPr>
          <w:rFonts w:ascii="仿宋" w:eastAsia="仿宋" w:hAnsi="仿宋" w:cs="仿宋" w:hint="eastAsia"/>
          <w:sz w:val="24"/>
          <w:szCs w:val="24"/>
        </w:rPr>
        <w:t>如硕博</w:t>
      </w:r>
      <w:proofErr w:type="gramEnd"/>
      <w:r w:rsidRPr="00970F5F">
        <w:rPr>
          <w:rFonts w:ascii="仿宋" w:eastAsia="仿宋" w:hAnsi="仿宋" w:cs="仿宋" w:hint="eastAsia"/>
          <w:sz w:val="24"/>
          <w:szCs w:val="24"/>
        </w:rPr>
        <w:t>连读、</w:t>
      </w:r>
      <w:proofErr w:type="gramStart"/>
      <w:r w:rsidRPr="00970F5F">
        <w:rPr>
          <w:rFonts w:ascii="仿宋" w:eastAsia="仿宋" w:hAnsi="仿宋" w:cs="仿宋" w:hint="eastAsia"/>
          <w:sz w:val="24"/>
          <w:szCs w:val="24"/>
        </w:rPr>
        <w:t>直博毕业生</w:t>
      </w:r>
      <w:proofErr w:type="gramEnd"/>
      <w:r w:rsidRPr="00970F5F">
        <w:rPr>
          <w:rFonts w:ascii="仿宋" w:eastAsia="仿宋" w:hAnsi="仿宋" w:cs="仿宋" w:hint="eastAsia"/>
          <w:sz w:val="24"/>
          <w:szCs w:val="24"/>
        </w:rPr>
        <w:t>，只能申请博士教育阶段学费补偿或期间获得的国家助学贷款代偿，不能申请本科</w:t>
      </w:r>
      <w:r w:rsidR="00A376DF">
        <w:rPr>
          <w:rFonts w:ascii="仿宋" w:eastAsia="仿宋" w:hAnsi="仿宋" w:cs="仿宋" w:hint="eastAsia"/>
          <w:sz w:val="24"/>
          <w:szCs w:val="24"/>
        </w:rPr>
        <w:t>、</w:t>
      </w:r>
      <w:r w:rsidRPr="00970F5F">
        <w:rPr>
          <w:rFonts w:ascii="仿宋" w:eastAsia="仿宋" w:hAnsi="仿宋" w:cs="仿宋" w:hint="eastAsia"/>
          <w:sz w:val="24"/>
          <w:szCs w:val="24"/>
        </w:rPr>
        <w:t>硕士教育阶段学费补偿或期间获得的国家助学贷款代偿。</w:t>
      </w:r>
    </w:p>
    <w:p w:rsidR="00970F5F" w:rsidRPr="00970F5F" w:rsidRDefault="00970F5F" w:rsidP="00970F5F">
      <w:pPr>
        <w:spacing w:line="440" w:lineRule="exact"/>
        <w:ind w:firstLineChars="200" w:firstLine="480"/>
        <w:rPr>
          <w:rFonts w:ascii="仿宋" w:eastAsia="仿宋" w:hAnsi="仿宋" w:cs="仿宋" w:hint="eastAsia"/>
          <w:sz w:val="24"/>
          <w:szCs w:val="24"/>
        </w:rPr>
      </w:pPr>
      <w:r w:rsidRPr="00970F5F">
        <w:rPr>
          <w:rFonts w:ascii="仿宋" w:eastAsia="仿宋" w:hAnsi="仿宋" w:cs="仿宋" w:hint="eastAsia"/>
          <w:sz w:val="24"/>
          <w:szCs w:val="24"/>
        </w:rPr>
        <w:t>（三）补偿代偿的选择</w:t>
      </w:r>
    </w:p>
    <w:p w:rsidR="00970F5F" w:rsidRPr="00970F5F" w:rsidRDefault="00970F5F" w:rsidP="00970F5F">
      <w:pPr>
        <w:spacing w:line="440" w:lineRule="exact"/>
        <w:ind w:firstLineChars="200" w:firstLine="480"/>
        <w:rPr>
          <w:rFonts w:ascii="仿宋" w:eastAsia="仿宋" w:hAnsi="仿宋" w:cs="仿宋" w:hint="eastAsia"/>
          <w:sz w:val="24"/>
          <w:szCs w:val="24"/>
        </w:rPr>
      </w:pPr>
      <w:r w:rsidRPr="00970F5F">
        <w:rPr>
          <w:rFonts w:ascii="仿宋" w:eastAsia="仿宋" w:hAnsi="仿宋" w:cs="仿宋" w:hint="eastAsia"/>
          <w:sz w:val="24"/>
          <w:szCs w:val="24"/>
        </w:rPr>
        <w:t>毕业生只能申请一种方式的补偿代偿资金，即在选择申请学费补偿或国家助学贷款代偿时，不能选择教育期内某些年份申请学费补偿，其他年份申请贷款代偿，反之亦然。学生可以根据自己的实际情况</w:t>
      </w:r>
      <w:r w:rsidRPr="006026D0">
        <w:rPr>
          <w:rFonts w:ascii="仿宋" w:eastAsia="仿宋" w:hAnsi="仿宋" w:cs="仿宋" w:hint="eastAsia"/>
          <w:b/>
          <w:sz w:val="24"/>
          <w:szCs w:val="24"/>
        </w:rPr>
        <w:t>就</w:t>
      </w:r>
      <w:proofErr w:type="gramStart"/>
      <w:r w:rsidRPr="006026D0">
        <w:rPr>
          <w:rFonts w:ascii="仿宋" w:eastAsia="仿宋" w:hAnsi="仿宋" w:cs="仿宋" w:hint="eastAsia"/>
          <w:b/>
          <w:sz w:val="24"/>
          <w:szCs w:val="24"/>
        </w:rPr>
        <w:t>高选择</w:t>
      </w:r>
      <w:proofErr w:type="gramEnd"/>
      <w:r w:rsidRPr="00970F5F">
        <w:rPr>
          <w:rFonts w:ascii="仿宋" w:eastAsia="仿宋" w:hAnsi="仿宋" w:cs="仿宋" w:hint="eastAsia"/>
          <w:sz w:val="24"/>
          <w:szCs w:val="24"/>
        </w:rPr>
        <w:t>学费补偿还是贷款代偿。</w:t>
      </w:r>
    </w:p>
    <w:p w:rsidR="00A875CA" w:rsidRPr="00FB5E44" w:rsidRDefault="006026D0" w:rsidP="007D6E18">
      <w:pPr>
        <w:spacing w:line="440" w:lineRule="exact"/>
        <w:rPr>
          <w:rFonts w:ascii="楷体" w:eastAsia="楷体" w:hAnsi="楷体" w:cs="仿宋" w:hint="eastAsia"/>
          <w:b/>
          <w:bCs/>
          <w:sz w:val="28"/>
          <w:szCs w:val="28"/>
        </w:rPr>
      </w:pPr>
      <w:r>
        <w:rPr>
          <w:rFonts w:ascii="楷体" w:eastAsia="楷体" w:hAnsi="楷体" w:cs="仿宋" w:hint="eastAsia"/>
          <w:b/>
          <w:bCs/>
          <w:sz w:val="28"/>
          <w:szCs w:val="28"/>
        </w:rPr>
        <w:lastRenderedPageBreak/>
        <w:t>三</w:t>
      </w:r>
      <w:r w:rsidR="00A875CA" w:rsidRPr="00FB5E44">
        <w:rPr>
          <w:rFonts w:ascii="楷体" w:eastAsia="楷体" w:hAnsi="楷体" w:cs="仿宋" w:hint="eastAsia"/>
          <w:b/>
          <w:bCs/>
          <w:sz w:val="28"/>
          <w:szCs w:val="28"/>
        </w:rPr>
        <w:t>、中西部地区和艰苦边远地区界定</w:t>
      </w:r>
    </w:p>
    <w:p w:rsidR="00A875CA" w:rsidRDefault="00A875CA" w:rsidP="007D6E18">
      <w:pPr>
        <w:tabs>
          <w:tab w:val="left" w:pos="0"/>
          <w:tab w:val="left" w:pos="690"/>
        </w:tabs>
        <w:spacing w:line="440" w:lineRule="exact"/>
        <w:ind w:firstLineChars="200" w:firstLine="480"/>
        <w:rPr>
          <w:rFonts w:ascii="仿宋_GB2312" w:eastAsia="仿宋_GB2312"/>
          <w:sz w:val="24"/>
          <w:szCs w:val="24"/>
        </w:rPr>
      </w:pPr>
      <w:r>
        <w:rPr>
          <w:rFonts w:ascii="仿宋_GB2312" w:eastAsia="仿宋_GB2312" w:hint="eastAsia"/>
          <w:sz w:val="24"/>
          <w:szCs w:val="24"/>
        </w:rPr>
        <w:t>1.中部地区是指</w:t>
      </w:r>
      <w:r>
        <w:rPr>
          <w:rFonts w:ascii="仿宋_GB2312" w:eastAsia="仿宋_GB2312" w:hint="eastAsia"/>
          <w:sz w:val="24"/>
          <w:szCs w:val="24"/>
          <w:u w:val="single"/>
        </w:rPr>
        <w:t>河北、山西、吉林、黑龙江、安徽、江西、河南、湖北、湖南、海南</w:t>
      </w:r>
      <w:r>
        <w:rPr>
          <w:rFonts w:ascii="仿宋_GB2312" w:eastAsia="仿宋_GB2312" w:hint="eastAsia"/>
          <w:sz w:val="24"/>
          <w:szCs w:val="24"/>
        </w:rPr>
        <w:t>等</w:t>
      </w:r>
      <w:r>
        <w:rPr>
          <w:rFonts w:ascii="仿宋_GB2312" w:eastAsia="仿宋_GB2312"/>
          <w:sz w:val="24"/>
          <w:szCs w:val="24"/>
        </w:rPr>
        <w:t>10</w:t>
      </w:r>
      <w:r>
        <w:rPr>
          <w:rFonts w:ascii="仿宋_GB2312" w:eastAsia="仿宋_GB2312" w:hint="eastAsia"/>
          <w:sz w:val="24"/>
          <w:szCs w:val="24"/>
        </w:rPr>
        <w:t>个省。</w:t>
      </w:r>
    </w:p>
    <w:p w:rsidR="00A875CA" w:rsidRDefault="00A875CA" w:rsidP="007D6E18">
      <w:pPr>
        <w:tabs>
          <w:tab w:val="left" w:pos="0"/>
        </w:tabs>
        <w:spacing w:line="440" w:lineRule="exact"/>
        <w:ind w:firstLineChars="200" w:firstLine="480"/>
        <w:rPr>
          <w:rFonts w:ascii="仿宋_GB2312" w:eastAsia="仿宋_GB2312"/>
          <w:sz w:val="24"/>
          <w:szCs w:val="24"/>
        </w:rPr>
      </w:pPr>
      <w:r>
        <w:rPr>
          <w:rFonts w:ascii="仿宋_GB2312" w:eastAsia="仿宋_GB2312" w:hint="eastAsia"/>
          <w:sz w:val="24"/>
          <w:szCs w:val="24"/>
        </w:rPr>
        <w:t>2.西部地区是指</w:t>
      </w:r>
      <w:r>
        <w:rPr>
          <w:rFonts w:ascii="仿宋_GB2312" w:eastAsia="仿宋_GB2312" w:hint="eastAsia"/>
          <w:sz w:val="24"/>
          <w:szCs w:val="24"/>
          <w:u w:val="single"/>
        </w:rPr>
        <w:t>西藏、内蒙古、广西、重庆、四川、贵州、云南、陕西、甘肃、青海、宁夏、新疆</w:t>
      </w:r>
      <w:r>
        <w:rPr>
          <w:rFonts w:ascii="仿宋_GB2312" w:eastAsia="仿宋_GB2312" w:hint="eastAsia"/>
          <w:sz w:val="24"/>
          <w:szCs w:val="24"/>
        </w:rPr>
        <w:t>等</w:t>
      </w:r>
      <w:r>
        <w:rPr>
          <w:rFonts w:ascii="仿宋_GB2312" w:eastAsia="仿宋_GB2312"/>
          <w:sz w:val="24"/>
          <w:szCs w:val="24"/>
        </w:rPr>
        <w:t>12</w:t>
      </w:r>
      <w:r>
        <w:rPr>
          <w:rFonts w:ascii="仿宋_GB2312" w:eastAsia="仿宋_GB2312" w:hint="eastAsia"/>
          <w:sz w:val="24"/>
          <w:szCs w:val="24"/>
        </w:rPr>
        <w:t>个省（自治区、直辖市）。</w:t>
      </w:r>
    </w:p>
    <w:p w:rsidR="00A875CA" w:rsidRDefault="00A875CA" w:rsidP="007D6E18">
      <w:pPr>
        <w:tabs>
          <w:tab w:val="left" w:pos="0"/>
        </w:tabs>
        <w:spacing w:line="440" w:lineRule="exact"/>
        <w:ind w:firstLineChars="200" w:firstLine="480"/>
        <w:rPr>
          <w:rFonts w:ascii="仿宋_GB2312" w:eastAsia="仿宋_GB2312"/>
          <w:sz w:val="24"/>
          <w:szCs w:val="24"/>
        </w:rPr>
      </w:pPr>
      <w:r>
        <w:rPr>
          <w:rFonts w:ascii="仿宋_GB2312" w:eastAsia="仿宋_GB2312" w:hint="eastAsia"/>
          <w:sz w:val="24"/>
          <w:szCs w:val="24"/>
        </w:rPr>
        <w:t>3.艰苦边远地区是指除上述地区外，国务院规定的艰苦边远地区。</w:t>
      </w:r>
    </w:p>
    <w:p w:rsidR="006026D0" w:rsidRPr="006026D0" w:rsidRDefault="006026D0" w:rsidP="006026D0">
      <w:pPr>
        <w:spacing w:line="440" w:lineRule="exact"/>
        <w:rPr>
          <w:rFonts w:ascii="楷体" w:eastAsia="楷体" w:hAnsi="楷体" w:cs="仿宋" w:hint="eastAsia"/>
          <w:b/>
          <w:bCs/>
          <w:sz w:val="28"/>
          <w:szCs w:val="28"/>
        </w:rPr>
      </w:pPr>
      <w:r w:rsidRPr="006026D0">
        <w:rPr>
          <w:rFonts w:ascii="楷体" w:eastAsia="楷体" w:hAnsi="楷体" w:cs="仿宋" w:hint="eastAsia"/>
          <w:b/>
          <w:bCs/>
          <w:sz w:val="28"/>
          <w:szCs w:val="28"/>
        </w:rPr>
        <w:t>四、审批条件与要求</w:t>
      </w:r>
    </w:p>
    <w:p w:rsidR="006026D0" w:rsidRPr="006026D0" w:rsidRDefault="006026D0" w:rsidP="006026D0">
      <w:pPr>
        <w:tabs>
          <w:tab w:val="left" w:pos="0"/>
        </w:tabs>
        <w:spacing w:line="440" w:lineRule="exact"/>
        <w:ind w:firstLineChars="200" w:firstLine="480"/>
        <w:rPr>
          <w:rFonts w:ascii="仿宋_GB2312" w:eastAsia="仿宋_GB2312" w:hint="eastAsia"/>
          <w:sz w:val="24"/>
          <w:szCs w:val="24"/>
        </w:rPr>
      </w:pPr>
      <w:r w:rsidRPr="006026D0">
        <w:rPr>
          <w:rFonts w:ascii="仿宋_GB2312" w:eastAsia="仿宋_GB2312" w:hint="eastAsia"/>
          <w:sz w:val="24"/>
          <w:szCs w:val="24"/>
        </w:rPr>
        <w:t>申请基层就业学费补偿贷款代偿学生，必须同时满足工作地点和工作岗位要求。</w:t>
      </w:r>
    </w:p>
    <w:p w:rsidR="006026D0" w:rsidRPr="00D31177" w:rsidRDefault="006026D0" w:rsidP="006026D0">
      <w:pPr>
        <w:tabs>
          <w:tab w:val="left" w:pos="0"/>
        </w:tabs>
        <w:spacing w:line="440" w:lineRule="exact"/>
        <w:ind w:firstLineChars="200" w:firstLine="482"/>
        <w:rPr>
          <w:rFonts w:ascii="仿宋_GB2312" w:eastAsia="仿宋_GB2312" w:hint="eastAsia"/>
          <w:b/>
          <w:sz w:val="24"/>
          <w:szCs w:val="24"/>
        </w:rPr>
      </w:pPr>
      <w:r w:rsidRPr="00D31177">
        <w:rPr>
          <w:rFonts w:ascii="仿宋_GB2312" w:eastAsia="仿宋_GB2312" w:hint="eastAsia"/>
          <w:b/>
          <w:sz w:val="24"/>
          <w:szCs w:val="24"/>
        </w:rPr>
        <w:t>（一）工作地点要求</w:t>
      </w:r>
    </w:p>
    <w:p w:rsidR="006026D0" w:rsidRPr="00D31177" w:rsidRDefault="006026D0" w:rsidP="006026D0">
      <w:pPr>
        <w:tabs>
          <w:tab w:val="left" w:pos="0"/>
        </w:tabs>
        <w:spacing w:line="440" w:lineRule="exact"/>
        <w:ind w:firstLineChars="200" w:firstLine="482"/>
        <w:rPr>
          <w:rFonts w:ascii="仿宋_GB2312" w:eastAsia="仿宋_GB2312" w:hint="eastAsia"/>
          <w:b/>
          <w:sz w:val="24"/>
          <w:szCs w:val="24"/>
        </w:rPr>
      </w:pPr>
      <w:r w:rsidRPr="00D31177">
        <w:rPr>
          <w:rFonts w:ascii="仿宋_GB2312" w:eastAsia="仿宋_GB2312" w:hint="eastAsia"/>
          <w:b/>
          <w:sz w:val="24"/>
          <w:szCs w:val="24"/>
        </w:rPr>
        <w:t>1. “东部地区”除特殊情况外不予批准</w:t>
      </w:r>
    </w:p>
    <w:p w:rsidR="006026D0" w:rsidRPr="006026D0" w:rsidRDefault="006026D0" w:rsidP="006026D0">
      <w:pPr>
        <w:tabs>
          <w:tab w:val="left" w:pos="0"/>
        </w:tabs>
        <w:spacing w:line="440" w:lineRule="exact"/>
        <w:ind w:firstLineChars="200" w:firstLine="480"/>
        <w:rPr>
          <w:rFonts w:ascii="仿宋_GB2312" w:eastAsia="仿宋_GB2312" w:hint="eastAsia"/>
          <w:sz w:val="24"/>
          <w:szCs w:val="24"/>
        </w:rPr>
      </w:pPr>
      <w:r w:rsidRPr="006026D0">
        <w:rPr>
          <w:rFonts w:ascii="仿宋_GB2312" w:eastAsia="仿宋_GB2312" w:hint="eastAsia"/>
          <w:sz w:val="24"/>
          <w:szCs w:val="24"/>
        </w:rPr>
        <w:t>工作地点位于东部地区的北京市、天津市、辽宁省、上海市、江苏省、浙江省、福建省、山东省、广东省9省（直辖市）的</w:t>
      </w:r>
      <w:r w:rsidRPr="00D31177">
        <w:rPr>
          <w:rFonts w:ascii="仿宋_GB2312" w:eastAsia="仿宋_GB2312" w:hint="eastAsia"/>
          <w:b/>
          <w:sz w:val="24"/>
          <w:szCs w:val="24"/>
        </w:rPr>
        <w:t>不予批准</w:t>
      </w:r>
      <w:r w:rsidRPr="006026D0">
        <w:rPr>
          <w:rFonts w:ascii="仿宋_GB2312" w:eastAsia="仿宋_GB2312" w:hint="eastAsia"/>
          <w:sz w:val="24"/>
          <w:szCs w:val="24"/>
        </w:rPr>
        <w:t>。对以下特殊情况，即虽工作单位位于东部地区，但实际工作岗位位于中西部地区县以下基层单位及艰苦行业生产第一线的给予批准。在海上作业的给予批准，但应提供工作船名或工作平台名称。</w:t>
      </w:r>
    </w:p>
    <w:p w:rsidR="006026D0" w:rsidRPr="00D31177" w:rsidRDefault="006026D0" w:rsidP="006026D0">
      <w:pPr>
        <w:tabs>
          <w:tab w:val="left" w:pos="0"/>
        </w:tabs>
        <w:spacing w:line="440" w:lineRule="exact"/>
        <w:ind w:firstLineChars="200" w:firstLine="482"/>
        <w:rPr>
          <w:rFonts w:ascii="仿宋_GB2312" w:eastAsia="仿宋_GB2312" w:hint="eastAsia"/>
          <w:b/>
          <w:sz w:val="24"/>
          <w:szCs w:val="24"/>
        </w:rPr>
      </w:pPr>
      <w:r w:rsidRPr="00D31177">
        <w:rPr>
          <w:rFonts w:ascii="仿宋_GB2312" w:eastAsia="仿宋_GB2312" w:hint="eastAsia"/>
          <w:b/>
          <w:sz w:val="24"/>
          <w:szCs w:val="24"/>
        </w:rPr>
        <w:t>2. “中西部地区”工作地点要求</w:t>
      </w:r>
    </w:p>
    <w:p w:rsidR="006026D0" w:rsidRPr="006026D0" w:rsidRDefault="006026D0" w:rsidP="006026D0">
      <w:pPr>
        <w:tabs>
          <w:tab w:val="left" w:pos="0"/>
        </w:tabs>
        <w:spacing w:line="440" w:lineRule="exact"/>
        <w:ind w:firstLineChars="200" w:firstLine="480"/>
        <w:rPr>
          <w:rFonts w:ascii="仿宋_GB2312" w:eastAsia="仿宋_GB2312" w:hint="eastAsia"/>
          <w:sz w:val="24"/>
          <w:szCs w:val="24"/>
        </w:rPr>
      </w:pPr>
      <w:r w:rsidRPr="006026D0">
        <w:rPr>
          <w:rFonts w:ascii="仿宋_GB2312" w:eastAsia="仿宋_GB2312" w:hint="eastAsia"/>
          <w:sz w:val="24"/>
          <w:szCs w:val="24"/>
        </w:rPr>
        <w:t>中部地区包括河北省、山西省、吉林省、黑龙江省、安徽省、江西省、河南省、湖北省、湖南省、海南省10个省；西部地区包括内蒙古自治区、广西壮族自治区、重庆市、四川省、贵州省、云南省、西藏自治区、陕西省、甘肃省、青海省、宁夏回族自治区、新疆维吾尔自治区12个省（自治区、直辖市）。</w:t>
      </w:r>
    </w:p>
    <w:p w:rsidR="006026D0" w:rsidRPr="006026D0" w:rsidRDefault="006026D0" w:rsidP="006026D0">
      <w:pPr>
        <w:tabs>
          <w:tab w:val="left" w:pos="0"/>
        </w:tabs>
        <w:spacing w:line="440" w:lineRule="exact"/>
        <w:ind w:firstLineChars="200" w:firstLine="480"/>
        <w:rPr>
          <w:rFonts w:ascii="仿宋_GB2312" w:eastAsia="仿宋_GB2312" w:hint="eastAsia"/>
          <w:sz w:val="24"/>
          <w:szCs w:val="24"/>
        </w:rPr>
      </w:pPr>
      <w:r w:rsidRPr="006026D0">
        <w:rPr>
          <w:rFonts w:ascii="仿宋_GB2312" w:eastAsia="仿宋_GB2312" w:hint="eastAsia"/>
          <w:sz w:val="24"/>
          <w:szCs w:val="24"/>
        </w:rPr>
        <w:t>（1）在“地级市辖区”工作的</w:t>
      </w:r>
    </w:p>
    <w:p w:rsidR="006026D0" w:rsidRPr="006026D0" w:rsidRDefault="006026D0" w:rsidP="006026D0">
      <w:pPr>
        <w:tabs>
          <w:tab w:val="left" w:pos="0"/>
        </w:tabs>
        <w:spacing w:line="440" w:lineRule="exact"/>
        <w:ind w:firstLineChars="200" w:firstLine="480"/>
        <w:rPr>
          <w:rFonts w:ascii="仿宋_GB2312" w:eastAsia="仿宋_GB2312" w:hint="eastAsia"/>
          <w:sz w:val="24"/>
          <w:szCs w:val="24"/>
        </w:rPr>
      </w:pPr>
      <w:r w:rsidRPr="006026D0">
        <w:rPr>
          <w:rFonts w:ascii="仿宋_GB2312" w:eastAsia="仿宋_GB2312" w:hint="eastAsia"/>
          <w:sz w:val="24"/>
          <w:szCs w:val="24"/>
        </w:rPr>
        <w:t>实际工作地点位于地级市辖区内街道、区政府驻地乡（镇）</w:t>
      </w:r>
      <w:r w:rsidRPr="00D31177">
        <w:rPr>
          <w:rFonts w:ascii="仿宋_GB2312" w:eastAsia="仿宋_GB2312" w:hint="eastAsia"/>
          <w:b/>
          <w:sz w:val="24"/>
          <w:szCs w:val="24"/>
        </w:rPr>
        <w:t>不予批准</w:t>
      </w:r>
      <w:r w:rsidRPr="006026D0">
        <w:rPr>
          <w:rFonts w:ascii="仿宋_GB2312" w:eastAsia="仿宋_GB2312" w:hint="eastAsia"/>
          <w:sz w:val="24"/>
          <w:szCs w:val="24"/>
        </w:rPr>
        <w:t>；工作地点位于辖区内非区政府驻地乡（镇）符合工作地点要求，是否批准，视工作岗位情况而定。</w:t>
      </w:r>
    </w:p>
    <w:p w:rsidR="006026D0" w:rsidRPr="006026D0" w:rsidRDefault="006026D0" w:rsidP="006026D0">
      <w:pPr>
        <w:tabs>
          <w:tab w:val="left" w:pos="0"/>
        </w:tabs>
        <w:spacing w:line="440" w:lineRule="exact"/>
        <w:ind w:firstLineChars="200" w:firstLine="480"/>
        <w:rPr>
          <w:rFonts w:ascii="仿宋_GB2312" w:eastAsia="仿宋_GB2312" w:hint="eastAsia"/>
          <w:sz w:val="24"/>
          <w:szCs w:val="24"/>
        </w:rPr>
      </w:pPr>
      <w:r w:rsidRPr="006026D0">
        <w:rPr>
          <w:rFonts w:ascii="仿宋_GB2312" w:eastAsia="仿宋_GB2312" w:hint="eastAsia"/>
          <w:sz w:val="24"/>
          <w:szCs w:val="24"/>
        </w:rPr>
        <w:t>（2）在“省直辖县、地级市辖县、县级市（以下统称县）”工作的</w:t>
      </w:r>
    </w:p>
    <w:p w:rsidR="006026D0" w:rsidRPr="006026D0" w:rsidRDefault="006026D0" w:rsidP="006026D0">
      <w:pPr>
        <w:tabs>
          <w:tab w:val="left" w:pos="0"/>
        </w:tabs>
        <w:spacing w:line="440" w:lineRule="exact"/>
        <w:ind w:firstLineChars="200" w:firstLine="480"/>
        <w:rPr>
          <w:rFonts w:ascii="仿宋_GB2312" w:eastAsia="仿宋_GB2312" w:hint="eastAsia"/>
          <w:sz w:val="24"/>
          <w:szCs w:val="24"/>
        </w:rPr>
      </w:pPr>
      <w:r w:rsidRPr="006026D0">
        <w:rPr>
          <w:rFonts w:ascii="仿宋_GB2312" w:eastAsia="仿宋_GB2312" w:hint="eastAsia"/>
          <w:sz w:val="24"/>
          <w:szCs w:val="24"/>
        </w:rPr>
        <w:t>实际工作地点位于县政府驻地乡、镇、街道，从事以下工作行业的给予批准：乡镇政府、街道办事处、村居委会、派出所，医疗卫生、农村中小学、农（牧、林）场、农业技术推广站、畜牧兽医站、乡（镇）文化站、企事业单位等，气象、地震、地质、水电施工、煤炭、石油、航海、核工业等中央单位艰苦行业生产</w:t>
      </w:r>
      <w:bookmarkStart w:id="0" w:name="_GoBack"/>
      <w:r w:rsidRPr="006026D0">
        <w:rPr>
          <w:rFonts w:ascii="仿宋_GB2312" w:eastAsia="仿宋_GB2312" w:hint="eastAsia"/>
          <w:sz w:val="24"/>
          <w:szCs w:val="24"/>
        </w:rPr>
        <w:t>第一</w:t>
      </w:r>
      <w:bookmarkEnd w:id="0"/>
      <w:r w:rsidRPr="006026D0">
        <w:rPr>
          <w:rFonts w:ascii="仿宋_GB2312" w:eastAsia="仿宋_GB2312" w:hint="eastAsia"/>
          <w:sz w:val="24"/>
          <w:szCs w:val="24"/>
        </w:rPr>
        <w:t>线。</w:t>
      </w:r>
    </w:p>
    <w:p w:rsidR="006026D0" w:rsidRPr="006026D0" w:rsidRDefault="006026D0" w:rsidP="006026D0">
      <w:pPr>
        <w:tabs>
          <w:tab w:val="left" w:pos="0"/>
        </w:tabs>
        <w:spacing w:line="440" w:lineRule="exact"/>
        <w:ind w:firstLineChars="200" w:firstLine="480"/>
        <w:rPr>
          <w:rFonts w:ascii="仿宋_GB2312" w:eastAsia="仿宋_GB2312" w:hint="eastAsia"/>
          <w:sz w:val="24"/>
          <w:szCs w:val="24"/>
        </w:rPr>
      </w:pPr>
      <w:r w:rsidRPr="006026D0">
        <w:rPr>
          <w:rFonts w:ascii="仿宋_GB2312" w:eastAsia="仿宋_GB2312" w:hint="eastAsia"/>
          <w:sz w:val="24"/>
          <w:szCs w:val="24"/>
        </w:rPr>
        <w:lastRenderedPageBreak/>
        <w:t>（3）在“行政区划不明确”地区工作的</w:t>
      </w:r>
    </w:p>
    <w:p w:rsidR="006026D0" w:rsidRPr="006026D0" w:rsidRDefault="006026D0" w:rsidP="006026D0">
      <w:pPr>
        <w:tabs>
          <w:tab w:val="left" w:pos="0"/>
        </w:tabs>
        <w:spacing w:line="440" w:lineRule="exact"/>
        <w:ind w:firstLineChars="200" w:firstLine="480"/>
        <w:rPr>
          <w:rFonts w:ascii="仿宋_GB2312" w:eastAsia="仿宋_GB2312" w:hint="eastAsia"/>
          <w:sz w:val="24"/>
          <w:szCs w:val="24"/>
        </w:rPr>
      </w:pPr>
      <w:r w:rsidRPr="006026D0">
        <w:rPr>
          <w:rFonts w:ascii="仿宋_GB2312" w:eastAsia="仿宋_GB2312" w:hint="eastAsia"/>
          <w:sz w:val="24"/>
          <w:szCs w:val="24"/>
        </w:rPr>
        <w:t>去往新疆生产建设兵团、黑龙江垦区等单位就业，应确定具体工作连队或生产农场；工作地点位于乡（镇）的监狱等单位，需提供工作地点情况说明；铁路派出所应提供巡线证明；西部地区沙漠、戈壁地区等，应提供附近行政区划名称。</w:t>
      </w:r>
    </w:p>
    <w:p w:rsidR="006026D0" w:rsidRPr="006026D0" w:rsidRDefault="006026D0" w:rsidP="006026D0">
      <w:pPr>
        <w:tabs>
          <w:tab w:val="left" w:pos="0"/>
        </w:tabs>
        <w:spacing w:line="440" w:lineRule="exact"/>
        <w:ind w:firstLineChars="200" w:firstLine="480"/>
        <w:rPr>
          <w:rFonts w:ascii="仿宋_GB2312" w:eastAsia="仿宋_GB2312" w:hint="eastAsia"/>
          <w:sz w:val="24"/>
          <w:szCs w:val="24"/>
        </w:rPr>
      </w:pPr>
      <w:r w:rsidRPr="006026D0">
        <w:rPr>
          <w:rFonts w:ascii="仿宋_GB2312" w:eastAsia="仿宋_GB2312" w:hint="eastAsia"/>
          <w:sz w:val="24"/>
          <w:szCs w:val="24"/>
        </w:rPr>
        <w:t>（4）在“国家级新区”工作的</w:t>
      </w:r>
    </w:p>
    <w:p w:rsidR="006026D0" w:rsidRPr="006026D0" w:rsidRDefault="006026D0" w:rsidP="006026D0">
      <w:pPr>
        <w:tabs>
          <w:tab w:val="left" w:pos="0"/>
        </w:tabs>
        <w:spacing w:line="440" w:lineRule="exact"/>
        <w:ind w:firstLineChars="200" w:firstLine="480"/>
        <w:rPr>
          <w:rFonts w:ascii="仿宋_GB2312" w:eastAsia="仿宋_GB2312" w:hint="eastAsia"/>
          <w:sz w:val="24"/>
          <w:szCs w:val="24"/>
        </w:rPr>
      </w:pPr>
      <w:r w:rsidRPr="006026D0">
        <w:rPr>
          <w:rFonts w:ascii="仿宋_GB2312" w:eastAsia="仿宋_GB2312" w:hint="eastAsia"/>
          <w:sz w:val="24"/>
          <w:szCs w:val="24"/>
        </w:rPr>
        <w:t>实际工作地点位于中西部地区的重庆两江新区、兰州新区、陕西</w:t>
      </w:r>
      <w:proofErr w:type="gramStart"/>
      <w:r w:rsidRPr="006026D0">
        <w:rPr>
          <w:rFonts w:ascii="仿宋_GB2312" w:eastAsia="仿宋_GB2312" w:hint="eastAsia"/>
          <w:sz w:val="24"/>
          <w:szCs w:val="24"/>
        </w:rPr>
        <w:t>西</w:t>
      </w:r>
      <w:proofErr w:type="gramEnd"/>
      <w:r w:rsidRPr="006026D0">
        <w:rPr>
          <w:rFonts w:ascii="仿宋_GB2312" w:eastAsia="仿宋_GB2312" w:hint="eastAsia"/>
          <w:sz w:val="24"/>
          <w:szCs w:val="24"/>
        </w:rPr>
        <w:t>咸新区、贵州贵安新区、四川天府新区、湖南湘江新区、云南滇中新区、哈尔滨新区、长春新区、江西赣江新区、</w:t>
      </w:r>
      <w:proofErr w:type="gramStart"/>
      <w:r w:rsidRPr="006026D0">
        <w:rPr>
          <w:rFonts w:ascii="仿宋_GB2312" w:eastAsia="仿宋_GB2312" w:hint="eastAsia"/>
          <w:sz w:val="24"/>
          <w:szCs w:val="24"/>
        </w:rPr>
        <w:t>河北雄安新区</w:t>
      </w:r>
      <w:proofErr w:type="gramEnd"/>
      <w:r w:rsidRPr="006026D0">
        <w:rPr>
          <w:rFonts w:ascii="仿宋_GB2312" w:eastAsia="仿宋_GB2312" w:hint="eastAsia"/>
          <w:sz w:val="24"/>
          <w:szCs w:val="24"/>
        </w:rPr>
        <w:t>等11个国家级新区，</w:t>
      </w:r>
      <w:r w:rsidRPr="00D31177">
        <w:rPr>
          <w:rFonts w:ascii="仿宋_GB2312" w:eastAsia="仿宋_GB2312" w:hint="eastAsia"/>
          <w:b/>
          <w:sz w:val="24"/>
          <w:szCs w:val="24"/>
        </w:rPr>
        <w:t>不予批准</w:t>
      </w:r>
      <w:r w:rsidRPr="006026D0">
        <w:rPr>
          <w:rFonts w:ascii="仿宋_GB2312" w:eastAsia="仿宋_GB2312" w:hint="eastAsia"/>
          <w:sz w:val="24"/>
          <w:szCs w:val="24"/>
        </w:rPr>
        <w:t>。</w:t>
      </w:r>
    </w:p>
    <w:p w:rsidR="006026D0" w:rsidRPr="006026D0" w:rsidRDefault="006026D0" w:rsidP="006026D0">
      <w:pPr>
        <w:tabs>
          <w:tab w:val="left" w:pos="0"/>
        </w:tabs>
        <w:spacing w:line="440" w:lineRule="exact"/>
        <w:ind w:firstLineChars="200" w:firstLine="480"/>
        <w:rPr>
          <w:rFonts w:ascii="仿宋_GB2312" w:eastAsia="仿宋_GB2312" w:hint="eastAsia"/>
          <w:sz w:val="24"/>
          <w:szCs w:val="24"/>
        </w:rPr>
      </w:pPr>
      <w:r w:rsidRPr="006026D0">
        <w:rPr>
          <w:rFonts w:ascii="仿宋_GB2312" w:eastAsia="仿宋_GB2312" w:hint="eastAsia"/>
          <w:sz w:val="24"/>
          <w:szCs w:val="24"/>
        </w:rPr>
        <w:t>（5）在“西藏地区”工作的</w:t>
      </w:r>
    </w:p>
    <w:p w:rsidR="006026D0" w:rsidRPr="006026D0" w:rsidRDefault="006026D0" w:rsidP="006026D0">
      <w:pPr>
        <w:tabs>
          <w:tab w:val="left" w:pos="0"/>
        </w:tabs>
        <w:spacing w:line="440" w:lineRule="exact"/>
        <w:ind w:firstLineChars="200" w:firstLine="480"/>
        <w:rPr>
          <w:rFonts w:ascii="仿宋_GB2312" w:eastAsia="仿宋_GB2312" w:hint="eastAsia"/>
          <w:sz w:val="24"/>
          <w:szCs w:val="24"/>
        </w:rPr>
      </w:pPr>
      <w:r w:rsidRPr="006026D0">
        <w:rPr>
          <w:rFonts w:ascii="仿宋_GB2312" w:eastAsia="仿宋_GB2312" w:hint="eastAsia"/>
          <w:sz w:val="24"/>
          <w:szCs w:val="24"/>
        </w:rPr>
        <w:t>西藏自治区拉萨市城关区所属</w:t>
      </w:r>
      <w:proofErr w:type="gramStart"/>
      <w:r w:rsidRPr="006026D0">
        <w:rPr>
          <w:rFonts w:ascii="仿宋_GB2312" w:eastAsia="仿宋_GB2312" w:hint="eastAsia"/>
          <w:sz w:val="24"/>
          <w:szCs w:val="24"/>
        </w:rPr>
        <w:t>街道及堆龙</w:t>
      </w:r>
      <w:proofErr w:type="gramEnd"/>
      <w:r w:rsidRPr="006026D0">
        <w:rPr>
          <w:rFonts w:ascii="仿宋_GB2312" w:eastAsia="仿宋_GB2312" w:hint="eastAsia"/>
          <w:sz w:val="24"/>
          <w:szCs w:val="24"/>
        </w:rPr>
        <w:t>德庆区东嘎镇、达孜区德庆镇属拉萨市城区，</w:t>
      </w:r>
      <w:r w:rsidRPr="00D31177">
        <w:rPr>
          <w:rFonts w:ascii="仿宋_GB2312" w:eastAsia="仿宋_GB2312" w:hint="eastAsia"/>
          <w:b/>
          <w:sz w:val="24"/>
          <w:szCs w:val="24"/>
        </w:rPr>
        <w:t>不予批准</w:t>
      </w:r>
      <w:r w:rsidRPr="006026D0">
        <w:rPr>
          <w:rFonts w:ascii="仿宋_GB2312" w:eastAsia="仿宋_GB2312" w:hint="eastAsia"/>
          <w:sz w:val="24"/>
          <w:szCs w:val="24"/>
        </w:rPr>
        <w:t>。西藏自治区其他地区均符合补偿代偿工作地点要求。</w:t>
      </w:r>
    </w:p>
    <w:p w:rsidR="006026D0" w:rsidRPr="00D31177" w:rsidRDefault="006026D0" w:rsidP="006026D0">
      <w:pPr>
        <w:tabs>
          <w:tab w:val="left" w:pos="0"/>
        </w:tabs>
        <w:spacing w:line="440" w:lineRule="exact"/>
        <w:ind w:firstLineChars="200" w:firstLine="482"/>
        <w:rPr>
          <w:rFonts w:ascii="仿宋_GB2312" w:eastAsia="仿宋_GB2312" w:hint="eastAsia"/>
          <w:b/>
          <w:sz w:val="24"/>
          <w:szCs w:val="24"/>
        </w:rPr>
      </w:pPr>
      <w:r w:rsidRPr="00D31177">
        <w:rPr>
          <w:rFonts w:ascii="仿宋_GB2312" w:eastAsia="仿宋_GB2312" w:hint="eastAsia"/>
          <w:b/>
          <w:sz w:val="24"/>
          <w:szCs w:val="24"/>
        </w:rPr>
        <w:t>（二）工作岗位要求</w:t>
      </w:r>
    </w:p>
    <w:p w:rsidR="006026D0" w:rsidRPr="00D31177" w:rsidRDefault="006026D0" w:rsidP="006026D0">
      <w:pPr>
        <w:tabs>
          <w:tab w:val="left" w:pos="0"/>
        </w:tabs>
        <w:spacing w:line="440" w:lineRule="exact"/>
        <w:ind w:firstLineChars="200" w:firstLine="482"/>
        <w:rPr>
          <w:rFonts w:ascii="仿宋_GB2312" w:eastAsia="仿宋_GB2312" w:hint="eastAsia"/>
          <w:b/>
          <w:sz w:val="24"/>
          <w:szCs w:val="24"/>
        </w:rPr>
      </w:pPr>
      <w:r w:rsidRPr="00D31177">
        <w:rPr>
          <w:rFonts w:ascii="仿宋_GB2312" w:eastAsia="仿宋_GB2312" w:hint="eastAsia"/>
          <w:b/>
          <w:sz w:val="24"/>
          <w:szCs w:val="24"/>
        </w:rPr>
        <w:t>1. 关于“非艰苦行业”</w:t>
      </w:r>
    </w:p>
    <w:p w:rsidR="006026D0" w:rsidRPr="006026D0" w:rsidRDefault="006026D0" w:rsidP="006026D0">
      <w:pPr>
        <w:tabs>
          <w:tab w:val="left" w:pos="0"/>
        </w:tabs>
        <w:spacing w:line="440" w:lineRule="exact"/>
        <w:ind w:firstLineChars="200" w:firstLine="480"/>
        <w:rPr>
          <w:rFonts w:ascii="仿宋_GB2312" w:eastAsia="仿宋_GB2312" w:hint="eastAsia"/>
          <w:sz w:val="24"/>
          <w:szCs w:val="24"/>
        </w:rPr>
      </w:pPr>
      <w:r w:rsidRPr="006026D0">
        <w:rPr>
          <w:rFonts w:ascii="仿宋_GB2312" w:eastAsia="仿宋_GB2312" w:hint="eastAsia"/>
          <w:sz w:val="24"/>
          <w:szCs w:val="24"/>
        </w:rPr>
        <w:t>从事金融、通讯、烟酒（原材料种植工作除外）、机场工作、飞机及列车乘务、房地产及其相关产业等工作的，视为非艰苦行业，</w:t>
      </w:r>
      <w:r w:rsidRPr="00D31177">
        <w:rPr>
          <w:rFonts w:ascii="仿宋_GB2312" w:eastAsia="仿宋_GB2312" w:hint="eastAsia"/>
          <w:b/>
          <w:sz w:val="24"/>
          <w:szCs w:val="24"/>
        </w:rPr>
        <w:t>不予批准</w:t>
      </w:r>
      <w:r w:rsidRPr="006026D0">
        <w:rPr>
          <w:rFonts w:ascii="仿宋_GB2312" w:eastAsia="仿宋_GB2312" w:hint="eastAsia"/>
          <w:sz w:val="24"/>
          <w:szCs w:val="24"/>
        </w:rPr>
        <w:t>。</w:t>
      </w:r>
    </w:p>
    <w:p w:rsidR="006026D0" w:rsidRPr="00D31177" w:rsidRDefault="006026D0" w:rsidP="006026D0">
      <w:pPr>
        <w:tabs>
          <w:tab w:val="left" w:pos="0"/>
        </w:tabs>
        <w:spacing w:line="440" w:lineRule="exact"/>
        <w:ind w:firstLineChars="200" w:firstLine="482"/>
        <w:rPr>
          <w:rFonts w:ascii="仿宋_GB2312" w:eastAsia="仿宋_GB2312" w:hint="eastAsia"/>
          <w:b/>
          <w:sz w:val="24"/>
          <w:szCs w:val="24"/>
        </w:rPr>
      </w:pPr>
      <w:r w:rsidRPr="00D31177">
        <w:rPr>
          <w:rFonts w:ascii="仿宋_GB2312" w:eastAsia="仿宋_GB2312" w:hint="eastAsia"/>
          <w:b/>
          <w:sz w:val="24"/>
          <w:szCs w:val="24"/>
        </w:rPr>
        <w:t>2. 关于“非县以下基层单位”</w:t>
      </w:r>
    </w:p>
    <w:p w:rsidR="006026D0" w:rsidRPr="006026D0" w:rsidRDefault="006026D0" w:rsidP="006026D0">
      <w:pPr>
        <w:tabs>
          <w:tab w:val="left" w:pos="0"/>
        </w:tabs>
        <w:spacing w:line="440" w:lineRule="exact"/>
        <w:ind w:firstLineChars="200" w:firstLine="480"/>
        <w:rPr>
          <w:rFonts w:ascii="仿宋_GB2312" w:eastAsia="仿宋_GB2312" w:hint="eastAsia"/>
          <w:sz w:val="24"/>
          <w:szCs w:val="24"/>
        </w:rPr>
      </w:pPr>
      <w:r w:rsidRPr="006026D0">
        <w:rPr>
          <w:rFonts w:ascii="仿宋_GB2312" w:eastAsia="仿宋_GB2312" w:hint="eastAsia"/>
          <w:sz w:val="24"/>
          <w:szCs w:val="24"/>
        </w:rPr>
        <w:t>到县级以上（含县级）各局（委员会、办公室）以及高等学校等单位工作的，</w:t>
      </w:r>
      <w:proofErr w:type="gramStart"/>
      <w:r w:rsidRPr="006026D0">
        <w:rPr>
          <w:rFonts w:ascii="仿宋_GB2312" w:eastAsia="仿宋_GB2312" w:hint="eastAsia"/>
          <w:sz w:val="24"/>
          <w:szCs w:val="24"/>
        </w:rPr>
        <w:t>为非县以</w:t>
      </w:r>
      <w:proofErr w:type="gramEnd"/>
      <w:r w:rsidRPr="006026D0">
        <w:rPr>
          <w:rFonts w:ascii="仿宋_GB2312" w:eastAsia="仿宋_GB2312" w:hint="eastAsia"/>
          <w:sz w:val="24"/>
          <w:szCs w:val="24"/>
        </w:rPr>
        <w:t>下基层单位，不予批准；公安机关支队级以上（含支队级），</w:t>
      </w:r>
      <w:proofErr w:type="gramStart"/>
      <w:r w:rsidRPr="006026D0">
        <w:rPr>
          <w:rFonts w:ascii="仿宋_GB2312" w:eastAsia="仿宋_GB2312" w:hint="eastAsia"/>
          <w:sz w:val="24"/>
          <w:szCs w:val="24"/>
        </w:rPr>
        <w:t>为非县以</w:t>
      </w:r>
      <w:proofErr w:type="gramEnd"/>
      <w:r w:rsidRPr="006026D0">
        <w:rPr>
          <w:rFonts w:ascii="仿宋_GB2312" w:eastAsia="仿宋_GB2312" w:hint="eastAsia"/>
          <w:sz w:val="24"/>
          <w:szCs w:val="24"/>
        </w:rPr>
        <w:t>下基层单位，</w:t>
      </w:r>
      <w:r w:rsidRPr="00D31177">
        <w:rPr>
          <w:rFonts w:ascii="仿宋_GB2312" w:eastAsia="仿宋_GB2312" w:hint="eastAsia"/>
          <w:b/>
          <w:sz w:val="24"/>
          <w:szCs w:val="24"/>
        </w:rPr>
        <w:t>不予批准</w:t>
      </w:r>
      <w:r w:rsidRPr="006026D0">
        <w:rPr>
          <w:rFonts w:ascii="仿宋_GB2312" w:eastAsia="仿宋_GB2312" w:hint="eastAsia"/>
          <w:sz w:val="24"/>
          <w:szCs w:val="24"/>
        </w:rPr>
        <w:t>。</w:t>
      </w:r>
    </w:p>
    <w:p w:rsidR="006026D0" w:rsidRPr="00D31177" w:rsidRDefault="006026D0" w:rsidP="006026D0">
      <w:pPr>
        <w:tabs>
          <w:tab w:val="left" w:pos="0"/>
        </w:tabs>
        <w:spacing w:line="440" w:lineRule="exact"/>
        <w:ind w:firstLineChars="200" w:firstLine="482"/>
        <w:rPr>
          <w:rFonts w:ascii="仿宋_GB2312" w:eastAsia="仿宋_GB2312" w:hint="eastAsia"/>
          <w:b/>
          <w:sz w:val="24"/>
          <w:szCs w:val="24"/>
        </w:rPr>
      </w:pPr>
      <w:r w:rsidRPr="00D31177">
        <w:rPr>
          <w:rFonts w:ascii="仿宋_GB2312" w:eastAsia="仿宋_GB2312" w:hint="eastAsia"/>
          <w:b/>
          <w:sz w:val="24"/>
          <w:szCs w:val="24"/>
        </w:rPr>
        <w:t>3. 关于“涉密单位”</w:t>
      </w:r>
    </w:p>
    <w:p w:rsidR="006026D0" w:rsidRPr="006026D0" w:rsidRDefault="006026D0" w:rsidP="006026D0">
      <w:pPr>
        <w:tabs>
          <w:tab w:val="left" w:pos="0"/>
        </w:tabs>
        <w:spacing w:line="440" w:lineRule="exact"/>
        <w:ind w:firstLineChars="200" w:firstLine="480"/>
        <w:rPr>
          <w:rFonts w:ascii="仿宋_GB2312" w:eastAsia="仿宋_GB2312"/>
          <w:sz w:val="24"/>
          <w:szCs w:val="24"/>
        </w:rPr>
      </w:pPr>
      <w:r w:rsidRPr="006026D0">
        <w:rPr>
          <w:rFonts w:ascii="仿宋_GB2312" w:eastAsia="仿宋_GB2312" w:hint="eastAsia"/>
          <w:sz w:val="24"/>
          <w:szCs w:val="24"/>
        </w:rPr>
        <w:t>符合工作地点和工作岗位条件的涉密单位，经学生本人承诺、单位确认，给予批准。</w:t>
      </w:r>
    </w:p>
    <w:p w:rsidR="00A875CA" w:rsidRPr="00FB5E44" w:rsidRDefault="00D31177" w:rsidP="004339B5">
      <w:pPr>
        <w:spacing w:line="480" w:lineRule="exact"/>
        <w:rPr>
          <w:rFonts w:ascii="楷体" w:eastAsia="楷体" w:hAnsi="楷体" w:cs="仿宋" w:hint="eastAsia"/>
          <w:b/>
          <w:bCs/>
          <w:sz w:val="28"/>
          <w:szCs w:val="28"/>
        </w:rPr>
      </w:pPr>
      <w:r>
        <w:rPr>
          <w:rFonts w:ascii="楷体" w:eastAsia="楷体" w:hAnsi="楷体" w:cs="仿宋" w:hint="eastAsia"/>
          <w:b/>
          <w:bCs/>
          <w:sz w:val="28"/>
          <w:szCs w:val="28"/>
        </w:rPr>
        <w:t>五</w:t>
      </w:r>
      <w:r w:rsidR="00A875CA" w:rsidRPr="00FB5E44">
        <w:rPr>
          <w:rFonts w:ascii="楷体" w:eastAsia="楷体" w:hAnsi="楷体" w:cs="仿宋" w:hint="eastAsia"/>
          <w:b/>
          <w:bCs/>
          <w:sz w:val="28"/>
          <w:szCs w:val="28"/>
        </w:rPr>
        <w:t>、学生个人材料审核注意事项</w:t>
      </w:r>
    </w:p>
    <w:p w:rsidR="00A875CA" w:rsidRDefault="00A875CA" w:rsidP="004339B5">
      <w:pPr>
        <w:spacing w:line="480" w:lineRule="exact"/>
        <w:ind w:firstLineChars="200" w:firstLine="480"/>
        <w:rPr>
          <w:rFonts w:ascii="仿宋" w:eastAsia="仿宋" w:hAnsi="仿宋" w:cs="仿宋" w:hint="eastAsia"/>
          <w:sz w:val="24"/>
          <w:szCs w:val="24"/>
          <w:u w:val="single"/>
        </w:rPr>
      </w:pPr>
      <w:r>
        <w:rPr>
          <w:rFonts w:ascii="仿宋" w:eastAsia="仿宋" w:hAnsi="仿宋" w:cs="仿宋" w:hint="eastAsia"/>
          <w:sz w:val="24"/>
          <w:szCs w:val="24"/>
          <w:u w:val="single"/>
        </w:rPr>
        <w:t>学生提交的所有材料需前后一致，逻辑关系正确，原则上不得有空缺。</w:t>
      </w:r>
    </w:p>
    <w:p w:rsidR="00A875CA" w:rsidRDefault="00A875CA" w:rsidP="004339B5">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hint="eastAsia"/>
          <w:b/>
          <w:bCs/>
          <w:sz w:val="24"/>
          <w:szCs w:val="20"/>
        </w:rPr>
        <w:t>《学费和国家助学贷款代偿申请表》</w:t>
      </w:r>
      <w:r w:rsidR="00CB708F">
        <w:rPr>
          <w:rFonts w:ascii="仿宋" w:eastAsia="仿宋" w:hAnsi="仿宋" w:hint="eastAsia"/>
          <w:b/>
          <w:bCs/>
          <w:sz w:val="24"/>
          <w:szCs w:val="20"/>
        </w:rPr>
        <w:t>（</w:t>
      </w:r>
      <w:r w:rsidR="00BE487B">
        <w:rPr>
          <w:rFonts w:ascii="仿宋" w:eastAsia="仿宋" w:hAnsi="仿宋" w:hint="eastAsia"/>
          <w:b/>
          <w:bCs/>
          <w:sz w:val="24"/>
          <w:szCs w:val="20"/>
        </w:rPr>
        <w:t>原件</w:t>
      </w:r>
      <w:r w:rsidR="00BE487B">
        <w:rPr>
          <w:rFonts w:ascii="仿宋" w:eastAsia="仿宋" w:hAnsi="仿宋"/>
          <w:b/>
          <w:bCs/>
          <w:sz w:val="24"/>
          <w:szCs w:val="20"/>
        </w:rPr>
        <w:t>、</w:t>
      </w:r>
      <w:r w:rsidR="00CB708F">
        <w:rPr>
          <w:rFonts w:ascii="仿宋" w:eastAsia="仿宋" w:hAnsi="仿宋" w:hint="eastAsia"/>
          <w:b/>
          <w:bCs/>
          <w:sz w:val="24"/>
          <w:szCs w:val="20"/>
        </w:rPr>
        <w:t>两份）</w:t>
      </w:r>
    </w:p>
    <w:p w:rsidR="00A875CA" w:rsidRDefault="00A875CA" w:rsidP="004339B5">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（1）申请表一式两份，各项文字信息和数字信息正确；</w:t>
      </w:r>
    </w:p>
    <w:p w:rsidR="00A875CA" w:rsidRDefault="00A875CA" w:rsidP="004339B5">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（2）“就业单位名称”及“就业单位地址”完整填写，地址按“...省（区、市）...市...县（区）...镇（乡）...</w:t>
      </w:r>
      <w:r w:rsidR="00F023DD">
        <w:rPr>
          <w:rFonts w:ascii="仿宋" w:eastAsia="仿宋" w:hAnsi="仿宋" w:cs="仿宋" w:hint="eastAsia"/>
          <w:sz w:val="24"/>
          <w:szCs w:val="24"/>
        </w:rPr>
        <w:t>村”格式填写，务必涵盖到乡镇一级，不允许跳级填写，</w:t>
      </w:r>
      <w:r w:rsidR="00F023DD" w:rsidRPr="00F023DD">
        <w:rPr>
          <w:rFonts w:ascii="仿宋" w:eastAsia="仿宋" w:hAnsi="仿宋" w:cs="仿宋" w:hint="eastAsia"/>
          <w:b/>
          <w:sz w:val="24"/>
          <w:szCs w:val="24"/>
        </w:rPr>
        <w:t>“就业单位地址”填写</w:t>
      </w:r>
      <w:r w:rsidR="00F023DD" w:rsidRPr="00F023DD">
        <w:rPr>
          <w:rFonts w:ascii="仿宋" w:eastAsia="仿宋" w:hAnsi="仿宋" w:cs="仿宋"/>
          <w:b/>
          <w:sz w:val="24"/>
          <w:szCs w:val="24"/>
        </w:rPr>
        <w:t>实际工作地址</w:t>
      </w:r>
      <w:r w:rsidR="00F023DD">
        <w:rPr>
          <w:rFonts w:ascii="仿宋" w:eastAsia="仿宋" w:hAnsi="仿宋" w:cs="仿宋"/>
          <w:sz w:val="24"/>
          <w:szCs w:val="24"/>
        </w:rPr>
        <w:t>；</w:t>
      </w:r>
    </w:p>
    <w:p w:rsidR="00A875CA" w:rsidRDefault="00A875CA" w:rsidP="004339B5">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（3）“就业单位电话”一定要写</w:t>
      </w:r>
      <w:r>
        <w:rPr>
          <w:rFonts w:ascii="仿宋" w:eastAsia="仿宋" w:hAnsi="仿宋" w:cs="仿宋" w:hint="eastAsia"/>
          <w:sz w:val="24"/>
          <w:szCs w:val="24"/>
          <w:u w:val="single"/>
        </w:rPr>
        <w:t>人事部门</w:t>
      </w:r>
      <w:r>
        <w:rPr>
          <w:rFonts w:ascii="仿宋" w:eastAsia="仿宋" w:hAnsi="仿宋" w:cs="仿宋" w:hint="eastAsia"/>
          <w:sz w:val="24"/>
          <w:szCs w:val="24"/>
        </w:rPr>
        <w:t>的电话，可结合单位证明的联系</w:t>
      </w:r>
      <w:r>
        <w:rPr>
          <w:rFonts w:ascii="仿宋" w:eastAsia="仿宋" w:hAnsi="仿宋" w:cs="仿宋" w:hint="eastAsia"/>
          <w:sz w:val="24"/>
          <w:szCs w:val="24"/>
        </w:rPr>
        <w:lastRenderedPageBreak/>
        <w:t>电话进行补充；</w:t>
      </w:r>
    </w:p>
    <w:p w:rsidR="00A875CA" w:rsidRDefault="00A875CA" w:rsidP="004339B5">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（4</w:t>
      </w:r>
      <w:r w:rsidR="007B3118">
        <w:rPr>
          <w:rFonts w:ascii="仿宋" w:eastAsia="仿宋" w:hAnsi="仿宋" w:cs="仿宋" w:hint="eastAsia"/>
          <w:sz w:val="24"/>
          <w:szCs w:val="24"/>
        </w:rPr>
        <w:t>）申请补偿代偿金额选取</w:t>
      </w:r>
      <w:r>
        <w:rPr>
          <w:rFonts w:ascii="仿宋" w:eastAsia="仿宋" w:hAnsi="仿宋" w:cs="仿宋" w:hint="eastAsia"/>
          <w:sz w:val="24"/>
          <w:szCs w:val="24"/>
        </w:rPr>
        <w:t>实际交纳</w:t>
      </w:r>
      <w:r w:rsidR="00BC6500">
        <w:rPr>
          <w:rFonts w:ascii="仿宋" w:eastAsia="仿宋" w:hAnsi="仿宋" w:cs="仿宋" w:hint="eastAsia"/>
          <w:sz w:val="24"/>
          <w:szCs w:val="24"/>
        </w:rPr>
        <w:t>学费金额和贷款本金</w:t>
      </w:r>
      <w:r>
        <w:rPr>
          <w:rFonts w:ascii="仿宋" w:eastAsia="仿宋" w:hAnsi="仿宋" w:cs="仿宋" w:hint="eastAsia"/>
          <w:sz w:val="24"/>
          <w:szCs w:val="24"/>
        </w:rPr>
        <w:t>金额</w:t>
      </w:r>
      <w:r>
        <w:rPr>
          <w:rFonts w:ascii="仿宋" w:eastAsia="仿宋" w:hAnsi="仿宋" w:cs="仿宋" w:hint="eastAsia"/>
          <w:sz w:val="24"/>
          <w:szCs w:val="24"/>
          <w:u w:val="single"/>
        </w:rPr>
        <w:t>较高者</w:t>
      </w:r>
      <w:r>
        <w:rPr>
          <w:rFonts w:ascii="仿宋" w:eastAsia="仿宋" w:hAnsi="仿宋" w:cs="仿宋" w:hint="eastAsia"/>
          <w:sz w:val="24"/>
          <w:szCs w:val="24"/>
        </w:rPr>
        <w:t>填写，比如学生自己交两年学费（5000元/年）、贷款两年（6000元/年），根据就高原则可选择5000×4=20000元的学费补偿，不选择6000*2=12000元贷款代偿</w:t>
      </w:r>
      <w:r w:rsidR="0076541A">
        <w:rPr>
          <w:rFonts w:ascii="仿宋" w:eastAsia="仿宋" w:hAnsi="仿宋" w:cs="仿宋" w:hint="eastAsia"/>
          <w:sz w:val="24"/>
          <w:szCs w:val="24"/>
        </w:rPr>
        <w:t>；</w:t>
      </w:r>
    </w:p>
    <w:p w:rsidR="00A875CA" w:rsidRDefault="00A875CA" w:rsidP="004339B5">
      <w:pPr>
        <w:spacing w:line="480" w:lineRule="exact"/>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（5）申请国家助学贷款代偿的学生，每月继续按与银行约定的还款方式按时偿还利息，直至</w:t>
      </w:r>
      <w:proofErr w:type="gramStart"/>
      <w:r>
        <w:rPr>
          <w:rFonts w:ascii="仿宋" w:eastAsia="仿宋" w:hAnsi="仿宋" w:cs="仿宋" w:hint="eastAsia"/>
          <w:b/>
          <w:bCs/>
          <w:sz w:val="24"/>
          <w:szCs w:val="24"/>
        </w:rPr>
        <w:t>代偿款</w:t>
      </w:r>
      <w:proofErr w:type="gramEnd"/>
      <w:r>
        <w:rPr>
          <w:rFonts w:ascii="仿宋" w:eastAsia="仿宋" w:hAnsi="仿宋" w:cs="仿宋" w:hint="eastAsia"/>
          <w:b/>
          <w:bCs/>
          <w:sz w:val="24"/>
          <w:szCs w:val="24"/>
        </w:rPr>
        <w:t>全部拨付完毕，否则造成的不良信用记录由学生本人负责</w:t>
      </w:r>
      <w:r w:rsidR="0076541A">
        <w:rPr>
          <w:rFonts w:ascii="仿宋" w:eastAsia="仿宋" w:hAnsi="仿宋" w:cs="仿宋" w:hint="eastAsia"/>
          <w:b/>
          <w:bCs/>
          <w:sz w:val="24"/>
          <w:szCs w:val="24"/>
        </w:rPr>
        <w:t>；</w:t>
      </w:r>
    </w:p>
    <w:p w:rsidR="00A875CA" w:rsidRDefault="00A875CA" w:rsidP="004339B5">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（6）除因正常调动、提拔、工作需要换岗外，对于工作未满3年提前离开原岗位的毕业生将取消代偿资格，改由本人偿还余下的贷款本息金额，每年学院应及时向学工处告知提前离岗的学生名单</w:t>
      </w:r>
      <w:r w:rsidR="0076541A">
        <w:rPr>
          <w:rFonts w:ascii="仿宋" w:eastAsia="仿宋" w:hAnsi="仿宋" w:cs="仿宋" w:hint="eastAsia"/>
          <w:sz w:val="24"/>
          <w:szCs w:val="24"/>
        </w:rPr>
        <w:t>；</w:t>
      </w:r>
    </w:p>
    <w:p w:rsidR="0089773D" w:rsidRDefault="0089773D" w:rsidP="004339B5">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（7）</w:t>
      </w:r>
      <w:r w:rsidR="00D21128">
        <w:rPr>
          <w:rFonts w:ascii="仿宋" w:eastAsia="仿宋" w:hAnsi="仿宋" w:cs="仿宋" w:hint="eastAsia"/>
          <w:sz w:val="24"/>
          <w:szCs w:val="24"/>
        </w:rPr>
        <w:t>若有</w:t>
      </w:r>
      <w:r w:rsidR="00D21128">
        <w:rPr>
          <w:rFonts w:ascii="仿宋" w:eastAsia="仿宋" w:hAnsi="仿宋" w:cs="仿宋"/>
          <w:sz w:val="24"/>
          <w:szCs w:val="24"/>
        </w:rPr>
        <w:t>从原</w:t>
      </w:r>
      <w:r w:rsidR="00D21128">
        <w:rPr>
          <w:rFonts w:ascii="仿宋" w:eastAsia="仿宋" w:hAnsi="仿宋" w:cs="仿宋" w:hint="eastAsia"/>
          <w:sz w:val="24"/>
          <w:szCs w:val="24"/>
        </w:rPr>
        <w:t>基</w:t>
      </w:r>
      <w:proofErr w:type="gramStart"/>
      <w:r w:rsidR="00D21128">
        <w:rPr>
          <w:rFonts w:ascii="仿宋" w:eastAsia="仿宋" w:hAnsi="仿宋" w:cs="仿宋" w:hint="eastAsia"/>
          <w:sz w:val="24"/>
          <w:szCs w:val="24"/>
        </w:rPr>
        <w:t>层单位</w:t>
      </w:r>
      <w:proofErr w:type="gramEnd"/>
      <w:r w:rsidR="00E97359">
        <w:rPr>
          <w:rFonts w:ascii="仿宋" w:eastAsia="仿宋" w:hAnsi="仿宋" w:cs="仿宋" w:hint="eastAsia"/>
          <w:sz w:val="24"/>
          <w:szCs w:val="24"/>
        </w:rPr>
        <w:t>离职</w:t>
      </w:r>
      <w:r w:rsidR="00D21128">
        <w:rPr>
          <w:rFonts w:ascii="仿宋" w:eastAsia="仿宋" w:hAnsi="仿宋" w:cs="仿宋"/>
          <w:sz w:val="24"/>
          <w:szCs w:val="24"/>
        </w:rPr>
        <w:t>，</w:t>
      </w:r>
      <w:r w:rsidR="00D21128">
        <w:rPr>
          <w:rFonts w:ascii="仿宋" w:eastAsia="仿宋" w:hAnsi="仿宋" w:cs="仿宋" w:hint="eastAsia"/>
          <w:sz w:val="24"/>
          <w:szCs w:val="24"/>
        </w:rPr>
        <w:t>并</w:t>
      </w:r>
      <w:r w:rsidR="004C7494">
        <w:rPr>
          <w:rFonts w:ascii="仿宋" w:eastAsia="仿宋" w:hAnsi="仿宋" w:cs="仿宋" w:hint="eastAsia"/>
          <w:sz w:val="24"/>
          <w:szCs w:val="24"/>
        </w:rPr>
        <w:t>代偿期</w:t>
      </w:r>
      <w:r w:rsidR="004C7494">
        <w:rPr>
          <w:rFonts w:ascii="仿宋" w:eastAsia="仿宋" w:hAnsi="仿宋" w:cs="仿宋"/>
          <w:sz w:val="24"/>
          <w:szCs w:val="24"/>
        </w:rPr>
        <w:t>内</w:t>
      </w:r>
      <w:r w:rsidR="004C7494">
        <w:rPr>
          <w:rFonts w:ascii="仿宋" w:eastAsia="仿宋" w:hAnsi="仿宋" w:cs="仿宋" w:hint="eastAsia"/>
          <w:sz w:val="24"/>
          <w:szCs w:val="24"/>
        </w:rPr>
        <w:t>到</w:t>
      </w:r>
      <w:r w:rsidR="001466C6">
        <w:rPr>
          <w:rFonts w:ascii="仿宋" w:eastAsia="仿宋" w:hAnsi="仿宋" w:cs="仿宋"/>
          <w:sz w:val="24"/>
          <w:szCs w:val="24"/>
        </w:rPr>
        <w:t>新</w:t>
      </w:r>
      <w:r w:rsidR="001466C6">
        <w:rPr>
          <w:rFonts w:ascii="仿宋" w:eastAsia="仿宋" w:hAnsi="仿宋" w:cs="仿宋" w:hint="eastAsia"/>
          <w:sz w:val="24"/>
          <w:szCs w:val="24"/>
        </w:rPr>
        <w:t>的基层</w:t>
      </w:r>
      <w:r w:rsidR="001466C6">
        <w:rPr>
          <w:rFonts w:ascii="仿宋" w:eastAsia="仿宋" w:hAnsi="仿宋" w:cs="仿宋"/>
          <w:sz w:val="24"/>
          <w:szCs w:val="24"/>
        </w:rPr>
        <w:t>单位</w:t>
      </w:r>
      <w:r w:rsidR="00D12F28">
        <w:rPr>
          <w:rFonts w:ascii="仿宋" w:eastAsia="仿宋" w:hAnsi="仿宋" w:cs="仿宋" w:hint="eastAsia"/>
          <w:sz w:val="24"/>
          <w:szCs w:val="24"/>
        </w:rPr>
        <w:t>就业</w:t>
      </w:r>
      <w:r w:rsidR="001466C6">
        <w:rPr>
          <w:rFonts w:ascii="仿宋" w:eastAsia="仿宋" w:hAnsi="仿宋" w:cs="仿宋" w:hint="eastAsia"/>
          <w:sz w:val="24"/>
          <w:szCs w:val="24"/>
        </w:rPr>
        <w:t>，</w:t>
      </w:r>
      <w:r w:rsidR="00C73C7F">
        <w:rPr>
          <w:rFonts w:ascii="仿宋" w:eastAsia="仿宋" w:hAnsi="仿宋" w:cs="仿宋" w:hint="eastAsia"/>
          <w:sz w:val="24"/>
          <w:szCs w:val="24"/>
        </w:rPr>
        <w:t>仍</w:t>
      </w:r>
      <w:r w:rsidR="00730706">
        <w:rPr>
          <w:rFonts w:ascii="仿宋" w:eastAsia="仿宋" w:hAnsi="仿宋" w:cs="仿宋"/>
          <w:sz w:val="24"/>
          <w:szCs w:val="24"/>
        </w:rPr>
        <w:t>符合代偿资格，</w:t>
      </w:r>
      <w:r w:rsidR="004C7494">
        <w:rPr>
          <w:rFonts w:ascii="仿宋" w:eastAsia="仿宋" w:hAnsi="仿宋" w:cs="仿宋" w:hint="eastAsia"/>
          <w:sz w:val="24"/>
          <w:szCs w:val="24"/>
        </w:rPr>
        <w:t>提交</w:t>
      </w:r>
      <w:r w:rsidR="004C7494">
        <w:rPr>
          <w:rFonts w:ascii="仿宋" w:eastAsia="仿宋" w:hAnsi="仿宋" w:cs="仿宋"/>
          <w:sz w:val="24"/>
          <w:szCs w:val="24"/>
        </w:rPr>
        <w:t>在职在岗</w:t>
      </w:r>
      <w:r w:rsidR="004C7494">
        <w:rPr>
          <w:rFonts w:ascii="仿宋" w:eastAsia="仿宋" w:hAnsi="仿宋" w:cs="仿宋" w:hint="eastAsia"/>
          <w:sz w:val="24"/>
          <w:szCs w:val="24"/>
        </w:rPr>
        <w:t>情况表</w:t>
      </w:r>
      <w:r w:rsidR="004C7494">
        <w:rPr>
          <w:rFonts w:ascii="仿宋" w:eastAsia="仿宋" w:hAnsi="仿宋" w:cs="仿宋"/>
          <w:sz w:val="24"/>
          <w:szCs w:val="24"/>
        </w:rPr>
        <w:t>同时</w:t>
      </w:r>
      <w:r w:rsidR="004C7494">
        <w:rPr>
          <w:rFonts w:ascii="仿宋" w:eastAsia="仿宋" w:hAnsi="仿宋" w:cs="仿宋" w:hint="eastAsia"/>
          <w:sz w:val="24"/>
          <w:szCs w:val="24"/>
        </w:rPr>
        <w:t>提交</w:t>
      </w:r>
      <w:r w:rsidR="00BF6A87">
        <w:rPr>
          <w:rFonts w:ascii="仿宋" w:eastAsia="仿宋" w:hAnsi="仿宋" w:cs="仿宋"/>
          <w:sz w:val="24"/>
          <w:szCs w:val="24"/>
        </w:rPr>
        <w:t>加盖</w:t>
      </w:r>
      <w:r w:rsidR="004C7494">
        <w:rPr>
          <w:rFonts w:ascii="仿宋" w:eastAsia="仿宋" w:hAnsi="仿宋" w:cs="仿宋" w:hint="eastAsia"/>
          <w:sz w:val="24"/>
          <w:szCs w:val="24"/>
        </w:rPr>
        <w:t>原基</w:t>
      </w:r>
      <w:proofErr w:type="gramStart"/>
      <w:r w:rsidR="004C7494">
        <w:rPr>
          <w:rFonts w:ascii="仿宋" w:eastAsia="仿宋" w:hAnsi="仿宋" w:cs="仿宋" w:hint="eastAsia"/>
          <w:sz w:val="24"/>
          <w:szCs w:val="24"/>
        </w:rPr>
        <w:t>层单位</w:t>
      </w:r>
      <w:r w:rsidR="004C7494">
        <w:rPr>
          <w:rFonts w:ascii="仿宋" w:eastAsia="仿宋" w:hAnsi="仿宋" w:cs="仿宋"/>
          <w:sz w:val="24"/>
          <w:szCs w:val="24"/>
        </w:rPr>
        <w:t>和</w:t>
      </w:r>
      <w:r w:rsidR="00BF6A87">
        <w:rPr>
          <w:rFonts w:ascii="仿宋" w:eastAsia="仿宋" w:hAnsi="仿宋" w:cs="仿宋" w:hint="eastAsia"/>
          <w:sz w:val="24"/>
          <w:szCs w:val="24"/>
        </w:rPr>
        <w:t>新</w:t>
      </w:r>
      <w:r w:rsidR="004C7494">
        <w:rPr>
          <w:rFonts w:ascii="仿宋" w:eastAsia="仿宋" w:hAnsi="仿宋" w:cs="仿宋"/>
          <w:sz w:val="24"/>
          <w:szCs w:val="24"/>
        </w:rPr>
        <w:t>基层</w:t>
      </w:r>
      <w:proofErr w:type="gramEnd"/>
      <w:r w:rsidR="004C7494">
        <w:rPr>
          <w:rFonts w:ascii="仿宋" w:eastAsia="仿宋" w:hAnsi="仿宋" w:cs="仿宋"/>
          <w:sz w:val="24"/>
          <w:szCs w:val="24"/>
        </w:rPr>
        <w:t>单位</w:t>
      </w:r>
      <w:r w:rsidR="00A57AD3">
        <w:rPr>
          <w:rFonts w:ascii="仿宋" w:eastAsia="仿宋" w:hAnsi="仿宋" w:cs="仿宋" w:hint="eastAsia"/>
          <w:sz w:val="24"/>
          <w:szCs w:val="24"/>
        </w:rPr>
        <w:t>公章</w:t>
      </w:r>
      <w:r w:rsidR="00730706">
        <w:rPr>
          <w:rFonts w:ascii="仿宋" w:eastAsia="仿宋" w:hAnsi="仿宋" w:cs="仿宋" w:hint="eastAsia"/>
          <w:sz w:val="24"/>
          <w:szCs w:val="24"/>
        </w:rPr>
        <w:t>的</w:t>
      </w:r>
      <w:r w:rsidR="00086976">
        <w:rPr>
          <w:rFonts w:ascii="仿宋" w:eastAsia="仿宋" w:hAnsi="仿宋" w:cs="仿宋" w:hint="eastAsia"/>
          <w:sz w:val="24"/>
          <w:szCs w:val="24"/>
        </w:rPr>
        <w:t>纸质版</w:t>
      </w:r>
      <w:r w:rsidR="00730706">
        <w:rPr>
          <w:rFonts w:ascii="仿宋" w:eastAsia="仿宋" w:hAnsi="仿宋" w:cs="仿宋"/>
          <w:sz w:val="24"/>
          <w:szCs w:val="24"/>
        </w:rPr>
        <w:t>说明</w:t>
      </w:r>
      <w:r w:rsidR="00A57AD3">
        <w:rPr>
          <w:rFonts w:ascii="仿宋" w:eastAsia="仿宋" w:hAnsi="仿宋" w:cs="仿宋" w:hint="eastAsia"/>
          <w:sz w:val="24"/>
          <w:szCs w:val="24"/>
        </w:rPr>
        <w:t>；</w:t>
      </w:r>
    </w:p>
    <w:p w:rsidR="0089773D" w:rsidRDefault="00730706" w:rsidP="004339B5">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（8）申请</w:t>
      </w:r>
      <w:r w:rsidR="000C3BE8">
        <w:rPr>
          <w:rFonts w:ascii="仿宋" w:eastAsia="仿宋" w:hAnsi="仿宋" w:cs="仿宋" w:hint="eastAsia"/>
          <w:sz w:val="24"/>
          <w:szCs w:val="24"/>
        </w:rPr>
        <w:t>生源地</w:t>
      </w:r>
      <w:r w:rsidR="000C3BE8">
        <w:rPr>
          <w:rFonts w:ascii="仿宋" w:eastAsia="仿宋" w:hAnsi="仿宋" w:cs="仿宋"/>
          <w:sz w:val="24"/>
          <w:szCs w:val="24"/>
        </w:rPr>
        <w:t>贷款的学生</w:t>
      </w:r>
      <w:r w:rsidR="002D1DB0">
        <w:rPr>
          <w:rFonts w:ascii="仿宋" w:eastAsia="仿宋" w:hAnsi="仿宋" w:cs="仿宋" w:hint="eastAsia"/>
          <w:sz w:val="24"/>
          <w:szCs w:val="24"/>
        </w:rPr>
        <w:t>，</w:t>
      </w:r>
      <w:r w:rsidR="009477B2">
        <w:rPr>
          <w:rFonts w:ascii="仿宋" w:eastAsia="仿宋" w:hAnsi="仿宋" w:cs="仿宋" w:hint="eastAsia"/>
          <w:sz w:val="24"/>
          <w:szCs w:val="24"/>
        </w:rPr>
        <w:t>毕业</w:t>
      </w:r>
      <w:r w:rsidR="009477B2">
        <w:rPr>
          <w:rFonts w:ascii="仿宋" w:eastAsia="仿宋" w:hAnsi="仿宋" w:cs="仿宋"/>
          <w:sz w:val="24"/>
          <w:szCs w:val="24"/>
        </w:rPr>
        <w:t>后</w:t>
      </w:r>
      <w:r w:rsidR="009477B2">
        <w:rPr>
          <w:rFonts w:ascii="仿宋" w:eastAsia="仿宋" w:hAnsi="仿宋" w:cs="仿宋" w:hint="eastAsia"/>
          <w:sz w:val="24"/>
          <w:szCs w:val="24"/>
        </w:rPr>
        <w:t>产生</w:t>
      </w:r>
      <w:r w:rsidR="009477B2">
        <w:rPr>
          <w:rFonts w:ascii="仿宋" w:eastAsia="仿宋" w:hAnsi="仿宋" w:cs="仿宋"/>
          <w:sz w:val="24"/>
          <w:szCs w:val="24"/>
        </w:rPr>
        <w:t>的</w:t>
      </w:r>
      <w:r w:rsidR="002D1DB0">
        <w:rPr>
          <w:rFonts w:ascii="仿宋" w:eastAsia="仿宋" w:hAnsi="仿宋" w:cs="仿宋"/>
          <w:sz w:val="24"/>
          <w:szCs w:val="24"/>
        </w:rPr>
        <w:t>利息</w:t>
      </w:r>
      <w:r w:rsidR="006C3C19">
        <w:rPr>
          <w:rFonts w:ascii="仿宋" w:eastAsia="仿宋" w:hAnsi="仿宋" w:cs="仿宋" w:hint="eastAsia"/>
          <w:sz w:val="24"/>
          <w:szCs w:val="24"/>
        </w:rPr>
        <w:t>也</w:t>
      </w:r>
      <w:r w:rsidR="006C3C19">
        <w:rPr>
          <w:rFonts w:ascii="仿宋" w:eastAsia="仿宋" w:hAnsi="仿宋" w:cs="仿宋"/>
          <w:sz w:val="24"/>
          <w:szCs w:val="24"/>
        </w:rPr>
        <w:t>可</w:t>
      </w:r>
      <w:r w:rsidR="002D1DB0">
        <w:rPr>
          <w:rFonts w:ascii="仿宋" w:eastAsia="仿宋" w:hAnsi="仿宋" w:cs="仿宋"/>
          <w:sz w:val="24"/>
          <w:szCs w:val="24"/>
        </w:rPr>
        <w:t>代偿，</w:t>
      </w:r>
      <w:r w:rsidR="00CE225C">
        <w:rPr>
          <w:rFonts w:ascii="仿宋" w:eastAsia="仿宋" w:hAnsi="仿宋" w:cs="仿宋" w:hint="eastAsia"/>
          <w:sz w:val="24"/>
          <w:szCs w:val="24"/>
        </w:rPr>
        <w:t>在</w:t>
      </w:r>
      <w:r w:rsidR="00A46AD3">
        <w:rPr>
          <w:rFonts w:ascii="仿宋" w:eastAsia="仿宋" w:hAnsi="仿宋" w:cs="仿宋" w:hint="eastAsia"/>
          <w:sz w:val="24"/>
          <w:szCs w:val="24"/>
        </w:rPr>
        <w:t>第三次</w:t>
      </w:r>
      <w:proofErr w:type="gramStart"/>
      <w:r w:rsidR="00CE225C">
        <w:rPr>
          <w:rFonts w:ascii="仿宋" w:eastAsia="仿宋" w:hAnsi="仿宋" w:cs="仿宋"/>
          <w:sz w:val="24"/>
          <w:szCs w:val="24"/>
        </w:rPr>
        <w:t>代偿</w:t>
      </w:r>
      <w:r w:rsidR="00CE225C">
        <w:rPr>
          <w:rFonts w:ascii="仿宋" w:eastAsia="仿宋" w:hAnsi="仿宋" w:cs="仿宋" w:hint="eastAsia"/>
          <w:sz w:val="24"/>
          <w:szCs w:val="24"/>
        </w:rPr>
        <w:t>款</w:t>
      </w:r>
      <w:proofErr w:type="gramEnd"/>
      <w:r w:rsidR="00CE225C">
        <w:rPr>
          <w:rFonts w:ascii="仿宋" w:eastAsia="仿宋" w:hAnsi="仿宋" w:cs="仿宋"/>
          <w:sz w:val="24"/>
          <w:szCs w:val="24"/>
        </w:rPr>
        <w:t>发放</w:t>
      </w:r>
      <w:r w:rsidR="00A46AD3">
        <w:rPr>
          <w:rFonts w:ascii="仿宋" w:eastAsia="仿宋" w:hAnsi="仿宋" w:cs="仿宋" w:hint="eastAsia"/>
          <w:sz w:val="24"/>
          <w:szCs w:val="24"/>
        </w:rPr>
        <w:t>后</w:t>
      </w:r>
      <w:r w:rsidR="00CE225C">
        <w:rPr>
          <w:rFonts w:ascii="仿宋" w:eastAsia="仿宋" w:hAnsi="仿宋" w:cs="仿宋" w:hint="eastAsia"/>
          <w:sz w:val="24"/>
          <w:szCs w:val="24"/>
        </w:rPr>
        <w:t>一周内</w:t>
      </w:r>
      <w:r w:rsidR="00CE225C">
        <w:rPr>
          <w:rFonts w:ascii="仿宋" w:eastAsia="仿宋" w:hAnsi="仿宋" w:cs="仿宋"/>
          <w:sz w:val="24"/>
          <w:szCs w:val="24"/>
        </w:rPr>
        <w:t>提交</w:t>
      </w:r>
      <w:r w:rsidR="00445BB1">
        <w:rPr>
          <w:rFonts w:ascii="仿宋" w:eastAsia="仿宋" w:hAnsi="仿宋" w:cs="仿宋" w:hint="eastAsia"/>
          <w:sz w:val="24"/>
          <w:szCs w:val="24"/>
        </w:rPr>
        <w:t>由</w:t>
      </w:r>
      <w:r w:rsidR="00445BB1">
        <w:rPr>
          <w:rFonts w:ascii="仿宋" w:eastAsia="仿宋" w:hAnsi="仿宋" w:cs="仿宋"/>
          <w:sz w:val="24"/>
          <w:szCs w:val="24"/>
        </w:rPr>
        <w:t>银行开具的</w:t>
      </w:r>
      <w:r w:rsidR="00372A38">
        <w:rPr>
          <w:rFonts w:ascii="仿宋" w:eastAsia="仿宋" w:hAnsi="仿宋" w:cs="仿宋"/>
          <w:sz w:val="24"/>
          <w:szCs w:val="24"/>
        </w:rPr>
        <w:t>利息证明</w:t>
      </w:r>
      <w:r w:rsidR="00FE3EFC">
        <w:rPr>
          <w:rFonts w:ascii="仿宋" w:eastAsia="仿宋" w:hAnsi="仿宋" w:cs="仿宋" w:hint="eastAsia"/>
          <w:sz w:val="24"/>
          <w:szCs w:val="24"/>
        </w:rPr>
        <w:t>；</w:t>
      </w:r>
    </w:p>
    <w:p w:rsidR="00A875CA" w:rsidRDefault="00A875CA" w:rsidP="004339B5">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hint="eastAsia"/>
          <w:b/>
          <w:bCs/>
          <w:sz w:val="24"/>
          <w:szCs w:val="24"/>
        </w:rPr>
        <w:t>就业协议或劳动合同</w:t>
      </w:r>
      <w:r w:rsidR="00A907B8">
        <w:rPr>
          <w:rFonts w:ascii="仿宋" w:eastAsia="仿宋" w:hAnsi="仿宋" w:cs="仿宋" w:hint="eastAsia"/>
          <w:b/>
          <w:bCs/>
          <w:sz w:val="24"/>
          <w:szCs w:val="24"/>
        </w:rPr>
        <w:t>（</w:t>
      </w:r>
      <w:r w:rsidR="00BE487B">
        <w:rPr>
          <w:rFonts w:ascii="仿宋" w:eastAsia="仿宋" w:hAnsi="仿宋" w:cs="仿宋" w:hint="eastAsia"/>
          <w:b/>
          <w:bCs/>
          <w:sz w:val="24"/>
          <w:szCs w:val="24"/>
        </w:rPr>
        <w:t>复印件、</w:t>
      </w:r>
      <w:r w:rsidR="00A907B8">
        <w:rPr>
          <w:rFonts w:ascii="仿宋" w:eastAsia="仿宋" w:hAnsi="仿宋" w:cs="仿宋" w:hint="eastAsia"/>
          <w:b/>
          <w:bCs/>
          <w:sz w:val="24"/>
          <w:szCs w:val="24"/>
        </w:rPr>
        <w:t>两份）</w:t>
      </w:r>
    </w:p>
    <w:p w:rsidR="00A875CA" w:rsidRDefault="00A875CA" w:rsidP="004339B5">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一式两份，查看内容是否</w:t>
      </w:r>
      <w:r w:rsidRPr="00F54BA9">
        <w:rPr>
          <w:rFonts w:ascii="仿宋" w:eastAsia="仿宋" w:hAnsi="仿宋" w:cs="仿宋" w:hint="eastAsia"/>
          <w:b/>
          <w:sz w:val="24"/>
          <w:szCs w:val="24"/>
        </w:rPr>
        <w:t>齐全</w:t>
      </w:r>
      <w:r w:rsidR="00BE487B">
        <w:rPr>
          <w:rFonts w:ascii="仿宋" w:eastAsia="仿宋" w:hAnsi="仿宋" w:cs="仿宋" w:hint="eastAsia"/>
          <w:sz w:val="24"/>
          <w:szCs w:val="24"/>
        </w:rPr>
        <w:t>、</w:t>
      </w:r>
      <w:r w:rsidR="00BE487B" w:rsidRPr="00F54BA9">
        <w:rPr>
          <w:rFonts w:ascii="仿宋" w:eastAsia="仿宋" w:hAnsi="仿宋" w:cs="仿宋"/>
          <w:b/>
          <w:sz w:val="24"/>
          <w:szCs w:val="24"/>
        </w:rPr>
        <w:t>清晰</w:t>
      </w:r>
      <w:r>
        <w:rPr>
          <w:rFonts w:ascii="仿宋" w:eastAsia="仿宋" w:hAnsi="仿宋" w:cs="仿宋" w:hint="eastAsia"/>
          <w:sz w:val="24"/>
          <w:szCs w:val="24"/>
        </w:rPr>
        <w:t>并</w:t>
      </w:r>
      <w:r w:rsidRPr="00F54BA9">
        <w:rPr>
          <w:rFonts w:ascii="仿宋" w:eastAsia="仿宋" w:hAnsi="仿宋" w:cs="仿宋" w:hint="eastAsia"/>
          <w:b/>
          <w:sz w:val="24"/>
          <w:szCs w:val="24"/>
        </w:rPr>
        <w:t>加盖公章</w:t>
      </w:r>
      <w:r>
        <w:rPr>
          <w:rFonts w:ascii="仿宋" w:eastAsia="仿宋" w:hAnsi="仿宋" w:cs="仿宋" w:hint="eastAsia"/>
          <w:sz w:val="24"/>
          <w:szCs w:val="24"/>
        </w:rPr>
        <w:t>。</w:t>
      </w:r>
    </w:p>
    <w:p w:rsidR="00A875CA" w:rsidRDefault="00A875CA" w:rsidP="004339B5">
      <w:pPr>
        <w:spacing w:line="480" w:lineRule="exact"/>
        <w:ind w:firstLineChars="200" w:firstLine="480"/>
        <w:rPr>
          <w:rFonts w:ascii="仿宋" w:eastAsia="仿宋" w:hAnsi="仿宋" w:cs="仿宋" w:hint="eastAsia"/>
          <w:b/>
          <w:bCs/>
          <w:sz w:val="24"/>
          <w:szCs w:val="24"/>
        </w:rPr>
      </w:pPr>
      <w:r>
        <w:rPr>
          <w:rFonts w:ascii="仿宋" w:eastAsia="仿宋" w:hAnsi="仿宋" w:cs="仿宋" w:hint="eastAsia"/>
          <w:sz w:val="24"/>
          <w:szCs w:val="24"/>
        </w:rPr>
        <w:t>3.</w:t>
      </w:r>
      <w:r>
        <w:rPr>
          <w:rFonts w:ascii="仿宋" w:eastAsia="仿宋" w:hAnsi="仿宋" w:cs="仿宋" w:hint="eastAsia"/>
          <w:b/>
          <w:bCs/>
          <w:sz w:val="24"/>
          <w:szCs w:val="24"/>
        </w:rPr>
        <w:t>就业证明</w:t>
      </w:r>
      <w:r w:rsidR="00EB0212">
        <w:rPr>
          <w:rFonts w:ascii="仿宋" w:eastAsia="仿宋" w:hAnsi="仿宋" w:cs="仿宋" w:hint="eastAsia"/>
          <w:b/>
          <w:bCs/>
          <w:sz w:val="24"/>
          <w:szCs w:val="24"/>
        </w:rPr>
        <w:t>（</w:t>
      </w:r>
      <w:r w:rsidR="00BE487B">
        <w:rPr>
          <w:rFonts w:ascii="仿宋" w:eastAsia="仿宋" w:hAnsi="仿宋" w:cs="仿宋" w:hint="eastAsia"/>
          <w:b/>
          <w:bCs/>
          <w:sz w:val="24"/>
          <w:szCs w:val="24"/>
        </w:rPr>
        <w:t>原件、</w:t>
      </w:r>
      <w:r w:rsidR="00EB0212">
        <w:rPr>
          <w:rFonts w:ascii="仿宋" w:eastAsia="仿宋" w:hAnsi="仿宋" w:cs="仿宋" w:hint="eastAsia"/>
          <w:b/>
          <w:bCs/>
          <w:sz w:val="24"/>
          <w:szCs w:val="24"/>
        </w:rPr>
        <w:t>两份）</w:t>
      </w:r>
    </w:p>
    <w:p w:rsidR="00A875CA" w:rsidRDefault="00A875CA" w:rsidP="004339B5">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（1）就业单位证明一式两份，其内容一定要包含工作单位、工作地点、工作性质和服务年限等内容，海上作业的要写清出海的平台号</w:t>
      </w:r>
      <w:r w:rsidR="00962BCF">
        <w:rPr>
          <w:rFonts w:ascii="仿宋" w:eastAsia="仿宋" w:hAnsi="仿宋" w:cs="仿宋" w:hint="eastAsia"/>
          <w:sz w:val="24"/>
          <w:szCs w:val="24"/>
        </w:rPr>
        <w:t>；</w:t>
      </w:r>
    </w:p>
    <w:p w:rsidR="00A875CA" w:rsidRDefault="00A875CA" w:rsidP="004339B5">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（2）就业单位详细地址格式尽量按“...省（区、市）...市...县（区）...镇（乡）...村”填写，尽量落实到乡镇一级；</w:t>
      </w:r>
    </w:p>
    <w:p w:rsidR="00A875CA" w:rsidRDefault="00A875CA" w:rsidP="004339B5">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（3）需通过电子地图等方式进行确认；</w:t>
      </w:r>
    </w:p>
    <w:p w:rsidR="00A875CA" w:rsidRDefault="00A875CA" w:rsidP="004339B5">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（4）该证明一定要有就业单位人事部门公章（或单位公章）和</w:t>
      </w:r>
      <w:r w:rsidR="0084786A">
        <w:rPr>
          <w:rFonts w:ascii="仿宋" w:eastAsia="仿宋" w:hAnsi="仿宋" w:cs="仿宋" w:hint="eastAsia"/>
          <w:sz w:val="24"/>
          <w:szCs w:val="24"/>
        </w:rPr>
        <w:t>各项</w:t>
      </w:r>
      <w:r>
        <w:rPr>
          <w:rFonts w:ascii="仿宋" w:eastAsia="仿宋" w:hAnsi="仿宋" w:cs="仿宋" w:hint="eastAsia"/>
          <w:sz w:val="24"/>
          <w:szCs w:val="24"/>
        </w:rPr>
        <w:t>信息，并有</w:t>
      </w:r>
      <w:r w:rsidR="00CC404D" w:rsidRPr="00BB3FC6">
        <w:rPr>
          <w:rFonts w:ascii="仿宋" w:eastAsia="仿宋" w:hAnsi="仿宋" w:cs="仿宋" w:hint="eastAsia"/>
          <w:sz w:val="24"/>
          <w:szCs w:val="24"/>
          <w:u w:val="single"/>
        </w:rPr>
        <w:t>学生</w:t>
      </w:r>
      <w:r w:rsidRPr="00BB3FC6">
        <w:rPr>
          <w:rFonts w:ascii="仿宋" w:eastAsia="仿宋" w:hAnsi="仿宋" w:cs="仿宋" w:hint="eastAsia"/>
          <w:sz w:val="24"/>
          <w:szCs w:val="24"/>
          <w:u w:val="single"/>
        </w:rPr>
        <w:t>本人</w:t>
      </w:r>
      <w:r>
        <w:rPr>
          <w:rFonts w:ascii="仿宋" w:eastAsia="仿宋" w:hAnsi="仿宋" w:cs="仿宋" w:hint="eastAsia"/>
          <w:sz w:val="24"/>
          <w:szCs w:val="24"/>
          <w:u w:val="single"/>
        </w:rPr>
        <w:t>签字</w:t>
      </w:r>
      <w:r>
        <w:rPr>
          <w:rFonts w:ascii="仿宋" w:eastAsia="仿宋" w:hAnsi="仿宋" w:cs="仿宋" w:hint="eastAsia"/>
          <w:sz w:val="24"/>
          <w:szCs w:val="24"/>
        </w:rPr>
        <w:t>。</w:t>
      </w:r>
    </w:p>
    <w:p w:rsidR="00F54BA9" w:rsidRDefault="00F54BA9" w:rsidP="00F54BA9">
      <w:pPr>
        <w:spacing w:line="480" w:lineRule="exact"/>
        <w:ind w:firstLineChars="200" w:firstLine="480"/>
        <w:rPr>
          <w:rFonts w:ascii="仿宋" w:eastAsia="仿宋" w:hAnsi="仿宋" w:cs="仿宋"/>
          <w:b/>
          <w:bCs/>
          <w:sz w:val="24"/>
          <w:szCs w:val="24"/>
        </w:rPr>
      </w:pPr>
      <w:r>
        <w:rPr>
          <w:rFonts w:ascii="仿宋" w:eastAsia="仿宋" w:hAnsi="仿宋" w:cs="仿宋" w:hint="eastAsia"/>
          <w:sz w:val="24"/>
          <w:szCs w:val="24"/>
        </w:rPr>
        <w:t>4.</w:t>
      </w:r>
      <w:r w:rsidRPr="00F54BA9">
        <w:rPr>
          <w:rFonts w:hint="eastAsia"/>
        </w:rPr>
        <w:t xml:space="preserve"> </w:t>
      </w:r>
      <w:r w:rsidRPr="00F54BA9">
        <w:rPr>
          <w:rFonts w:ascii="仿宋" w:eastAsia="仿宋" w:hAnsi="仿宋" w:cs="仿宋" w:hint="eastAsia"/>
          <w:b/>
          <w:bCs/>
          <w:sz w:val="24"/>
          <w:szCs w:val="24"/>
        </w:rPr>
        <w:t>海上平台、船舶出海作业证明</w:t>
      </w:r>
      <w:r>
        <w:rPr>
          <w:rFonts w:ascii="仿宋" w:eastAsia="仿宋" w:hAnsi="仿宋" w:cs="仿宋" w:hint="eastAsia"/>
          <w:b/>
          <w:bCs/>
          <w:sz w:val="24"/>
          <w:szCs w:val="24"/>
        </w:rPr>
        <w:t>（原件、两份）</w:t>
      </w:r>
    </w:p>
    <w:p w:rsidR="00F54BA9" w:rsidRDefault="00F54BA9" w:rsidP="00F54BA9">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在海上</w:t>
      </w:r>
      <w:r>
        <w:rPr>
          <w:rFonts w:ascii="仿宋" w:eastAsia="仿宋" w:hAnsi="仿宋" w:cs="仿宋"/>
          <w:sz w:val="24"/>
          <w:szCs w:val="24"/>
        </w:rPr>
        <w:t>石油平台作业、远洋航海工作的，需要填写海上平台、出海作业证明。</w:t>
      </w:r>
    </w:p>
    <w:p w:rsidR="00A875CA" w:rsidRDefault="00F54BA9" w:rsidP="004339B5">
      <w:pPr>
        <w:spacing w:line="480" w:lineRule="exact"/>
        <w:ind w:firstLineChars="200" w:firstLine="480"/>
        <w:rPr>
          <w:rFonts w:ascii="仿宋" w:eastAsia="仿宋" w:hAnsi="仿宋" w:cs="仿宋" w:hint="eastAsia"/>
          <w:sz w:val="24"/>
          <w:szCs w:val="24"/>
        </w:rPr>
      </w:pPr>
      <w:r>
        <w:rPr>
          <w:rFonts w:ascii="仿宋" w:eastAsia="仿宋" w:hAnsi="仿宋" w:cs="仿宋"/>
          <w:sz w:val="24"/>
          <w:szCs w:val="24"/>
        </w:rPr>
        <w:t>5</w:t>
      </w:r>
      <w:r w:rsidR="00A875CA">
        <w:rPr>
          <w:rFonts w:ascii="仿宋" w:eastAsia="仿宋" w:hAnsi="仿宋" w:cs="仿宋" w:hint="eastAsia"/>
          <w:sz w:val="24"/>
          <w:szCs w:val="24"/>
        </w:rPr>
        <w:t>.</w:t>
      </w:r>
      <w:r w:rsidR="00A875CA">
        <w:rPr>
          <w:rFonts w:ascii="仿宋" w:eastAsia="仿宋" w:hAnsi="仿宋" w:cs="仿宋" w:hint="eastAsia"/>
          <w:b/>
          <w:bCs/>
          <w:sz w:val="24"/>
          <w:szCs w:val="24"/>
        </w:rPr>
        <w:t>身份证复印件、银行卡复印件、</w:t>
      </w:r>
      <w:r w:rsidR="00A875CA">
        <w:rPr>
          <w:rFonts w:ascii="仿宋" w:eastAsia="仿宋" w:hAnsi="仿宋" w:hint="eastAsia"/>
          <w:b/>
          <w:bCs/>
          <w:sz w:val="24"/>
          <w:szCs w:val="20"/>
        </w:rPr>
        <w:t>委托书</w:t>
      </w:r>
    </w:p>
    <w:p w:rsidR="00F54BA9" w:rsidRDefault="00A875CA" w:rsidP="004339B5">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00F54BA9">
        <w:rPr>
          <w:rFonts w:ascii="仿宋" w:eastAsia="仿宋" w:hAnsi="仿宋" w:cs="仿宋" w:hint="eastAsia"/>
          <w:sz w:val="24"/>
          <w:szCs w:val="24"/>
        </w:rPr>
        <w:t>学生身份证复印件和本人农行卡</w:t>
      </w:r>
    </w:p>
    <w:p w:rsidR="00A875CA" w:rsidRDefault="00F54BA9" w:rsidP="004339B5">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lastRenderedPageBreak/>
        <w:t>申请</w:t>
      </w:r>
      <w:r w:rsidR="00A875CA">
        <w:rPr>
          <w:rFonts w:ascii="仿宋" w:eastAsia="仿宋" w:hAnsi="仿宋" w:cs="仿宋" w:hint="eastAsia"/>
          <w:sz w:val="24"/>
          <w:szCs w:val="24"/>
        </w:rPr>
        <w:t>学费补偿、生源地贷款代偿</w:t>
      </w:r>
      <w:r>
        <w:rPr>
          <w:rFonts w:ascii="仿宋" w:eastAsia="仿宋" w:hAnsi="仿宋" w:cs="仿宋" w:hint="eastAsia"/>
          <w:sz w:val="24"/>
          <w:szCs w:val="24"/>
        </w:rPr>
        <w:t>的</w:t>
      </w:r>
      <w:r w:rsidR="00A875CA">
        <w:rPr>
          <w:rFonts w:ascii="仿宋" w:eastAsia="仿宋" w:hAnsi="仿宋" w:cs="仿宋" w:hint="eastAsia"/>
          <w:sz w:val="24"/>
          <w:szCs w:val="24"/>
        </w:rPr>
        <w:t>和</w:t>
      </w:r>
      <w:r w:rsidR="00CB3E9E">
        <w:rPr>
          <w:rFonts w:ascii="仿宋" w:eastAsia="仿宋" w:hAnsi="仿宋" w:hint="eastAsia"/>
          <w:sz w:val="24"/>
          <w:szCs w:val="20"/>
        </w:rPr>
        <w:t>已</w:t>
      </w:r>
      <w:r w:rsidR="00A875CA">
        <w:rPr>
          <w:rFonts w:ascii="仿宋" w:eastAsia="仿宋" w:hAnsi="仿宋" w:hint="eastAsia"/>
          <w:sz w:val="24"/>
          <w:szCs w:val="20"/>
        </w:rPr>
        <w:t>还清校园地贷款</w:t>
      </w:r>
      <w:r>
        <w:rPr>
          <w:rFonts w:ascii="仿宋" w:eastAsia="仿宋" w:hAnsi="仿宋" w:hint="eastAsia"/>
          <w:sz w:val="24"/>
          <w:szCs w:val="20"/>
        </w:rPr>
        <w:t>的</w:t>
      </w:r>
      <w:r>
        <w:rPr>
          <w:rFonts w:ascii="仿宋" w:eastAsia="仿宋" w:hAnsi="仿宋"/>
          <w:sz w:val="24"/>
          <w:szCs w:val="20"/>
        </w:rPr>
        <w:t>提交</w:t>
      </w:r>
      <w:r>
        <w:rPr>
          <w:rFonts w:ascii="仿宋" w:eastAsia="仿宋" w:hAnsi="仿宋" w:cs="仿宋" w:hint="eastAsia"/>
          <w:sz w:val="24"/>
          <w:szCs w:val="24"/>
        </w:rPr>
        <w:t>（</w:t>
      </w:r>
      <w:r w:rsidR="00B208D5">
        <w:rPr>
          <w:rFonts w:ascii="仿宋" w:eastAsia="仿宋" w:hAnsi="仿宋" w:cs="仿宋" w:hint="eastAsia"/>
          <w:sz w:val="24"/>
          <w:szCs w:val="24"/>
        </w:rPr>
        <w:t>身份证</w:t>
      </w:r>
      <w:r w:rsidR="00C80F4B">
        <w:rPr>
          <w:rFonts w:ascii="仿宋" w:eastAsia="仿宋" w:hAnsi="仿宋" w:cs="仿宋" w:hint="eastAsia"/>
          <w:sz w:val="24"/>
          <w:szCs w:val="24"/>
        </w:rPr>
        <w:t>正反两面</w:t>
      </w:r>
      <w:r>
        <w:rPr>
          <w:rFonts w:ascii="仿宋" w:eastAsia="仿宋" w:hAnsi="仿宋" w:cs="仿宋" w:hint="eastAsia"/>
          <w:sz w:val="24"/>
          <w:szCs w:val="24"/>
        </w:rPr>
        <w:t>复印到1张A4纸上并由学生本人签字</w:t>
      </w:r>
      <w:r>
        <w:rPr>
          <w:rFonts w:ascii="仿宋" w:eastAsia="仿宋" w:hAnsi="仿宋" w:hint="eastAsia"/>
          <w:sz w:val="24"/>
          <w:szCs w:val="20"/>
        </w:rPr>
        <w:t>）；</w:t>
      </w:r>
    </w:p>
    <w:p w:rsidR="00F54BA9" w:rsidRDefault="00A875CA" w:rsidP="004339B5">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（2）</w:t>
      </w:r>
      <w:r w:rsidR="00F54BA9">
        <w:rPr>
          <w:rFonts w:ascii="仿宋" w:eastAsia="仿宋" w:hAnsi="仿宋" w:hint="eastAsia"/>
          <w:sz w:val="24"/>
          <w:szCs w:val="20"/>
        </w:rPr>
        <w:t>学生本人签字的委托书</w:t>
      </w:r>
    </w:p>
    <w:p w:rsidR="00A875CA" w:rsidRDefault="00F54BA9" w:rsidP="004339B5">
      <w:pPr>
        <w:spacing w:line="480" w:lineRule="exact"/>
        <w:ind w:firstLineChars="200" w:firstLine="480"/>
        <w:rPr>
          <w:rFonts w:ascii="仿宋" w:eastAsia="仿宋" w:hAnsi="仿宋" w:hint="eastAsia"/>
          <w:sz w:val="24"/>
          <w:szCs w:val="20"/>
        </w:rPr>
      </w:pPr>
      <w:r>
        <w:rPr>
          <w:rFonts w:ascii="仿宋" w:eastAsia="仿宋" w:hAnsi="仿宋" w:hint="eastAsia"/>
          <w:sz w:val="24"/>
          <w:szCs w:val="20"/>
        </w:rPr>
        <w:t>申请</w:t>
      </w:r>
      <w:r w:rsidR="00A875CA">
        <w:rPr>
          <w:rFonts w:ascii="仿宋" w:eastAsia="仿宋" w:hAnsi="仿宋" w:hint="eastAsia"/>
          <w:sz w:val="24"/>
          <w:szCs w:val="20"/>
        </w:rPr>
        <w:t>校园地贷款代偿</w:t>
      </w:r>
      <w:r>
        <w:rPr>
          <w:rFonts w:ascii="仿宋" w:eastAsia="仿宋" w:hAnsi="仿宋" w:hint="eastAsia"/>
          <w:sz w:val="24"/>
          <w:szCs w:val="20"/>
        </w:rPr>
        <w:t>的</w:t>
      </w:r>
      <w:r>
        <w:rPr>
          <w:rFonts w:ascii="仿宋" w:eastAsia="仿宋" w:hAnsi="仿宋"/>
          <w:sz w:val="24"/>
          <w:szCs w:val="20"/>
        </w:rPr>
        <w:t>提交</w:t>
      </w:r>
      <w:r>
        <w:rPr>
          <w:rFonts w:ascii="仿宋" w:eastAsia="仿宋" w:hAnsi="仿宋" w:hint="eastAsia"/>
          <w:sz w:val="24"/>
          <w:szCs w:val="20"/>
        </w:rPr>
        <w:t>。</w:t>
      </w:r>
    </w:p>
    <w:p w:rsidR="00A875CA" w:rsidRPr="00FB5E44" w:rsidRDefault="00A875CA" w:rsidP="004339B5">
      <w:pPr>
        <w:spacing w:line="480" w:lineRule="exact"/>
        <w:rPr>
          <w:rFonts w:ascii="楷体" w:eastAsia="楷体" w:hAnsi="楷体" w:cs="仿宋" w:hint="eastAsia"/>
          <w:b/>
          <w:bCs/>
          <w:sz w:val="28"/>
          <w:szCs w:val="28"/>
        </w:rPr>
      </w:pPr>
      <w:r w:rsidRPr="00FB5E44">
        <w:rPr>
          <w:rFonts w:ascii="楷体" w:eastAsia="楷体" w:hAnsi="楷体" w:cs="仿宋" w:hint="eastAsia"/>
          <w:b/>
          <w:bCs/>
          <w:sz w:val="28"/>
          <w:szCs w:val="28"/>
        </w:rPr>
        <w:t>六、基层就业补偿代偿汇总表填写要求</w:t>
      </w:r>
    </w:p>
    <w:p w:rsidR="00A875CA" w:rsidRDefault="00A875CA" w:rsidP="004339B5">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w:t>
      </w:r>
      <w:r w:rsidRPr="009E7CF5">
        <w:rPr>
          <w:rFonts w:ascii="仿宋" w:eastAsia="仿宋" w:hAnsi="仿宋" w:cs="仿宋" w:hint="eastAsia"/>
          <w:b/>
          <w:sz w:val="24"/>
          <w:szCs w:val="24"/>
        </w:rPr>
        <w:t>政治面貌：</w:t>
      </w:r>
      <w:r>
        <w:rPr>
          <w:rFonts w:ascii="仿宋" w:eastAsia="仿宋" w:hAnsi="仿宋" w:cs="仿宋" w:hint="eastAsia"/>
          <w:sz w:val="24"/>
          <w:szCs w:val="24"/>
        </w:rPr>
        <w:t>选填中共党员、中共预备党员、共青团员或群众</w:t>
      </w:r>
      <w:r w:rsidR="00D55F35">
        <w:rPr>
          <w:rFonts w:ascii="仿宋" w:eastAsia="仿宋" w:hAnsi="仿宋" w:cs="仿宋" w:hint="eastAsia"/>
          <w:sz w:val="24"/>
          <w:szCs w:val="24"/>
        </w:rPr>
        <w:t>。</w:t>
      </w:r>
    </w:p>
    <w:p w:rsidR="00A875CA" w:rsidRDefault="00A875CA" w:rsidP="004339B5">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w:t>
      </w:r>
      <w:r w:rsidRPr="009E7CF5">
        <w:rPr>
          <w:rFonts w:ascii="仿宋" w:eastAsia="仿宋" w:hAnsi="仿宋" w:cs="仿宋" w:hint="eastAsia"/>
          <w:b/>
          <w:sz w:val="24"/>
          <w:szCs w:val="24"/>
        </w:rPr>
        <w:t>民族：</w:t>
      </w:r>
      <w:r>
        <w:rPr>
          <w:rFonts w:ascii="仿宋" w:eastAsia="仿宋" w:hAnsi="仿宋" w:cs="仿宋" w:hint="eastAsia"/>
          <w:sz w:val="24"/>
          <w:szCs w:val="24"/>
        </w:rPr>
        <w:t>汉族、藏族、回族等</w:t>
      </w:r>
      <w:r w:rsidR="00D55F35">
        <w:rPr>
          <w:rFonts w:ascii="仿宋" w:eastAsia="仿宋" w:hAnsi="仿宋" w:cs="仿宋" w:hint="eastAsia"/>
          <w:sz w:val="24"/>
          <w:szCs w:val="24"/>
        </w:rPr>
        <w:t>。</w:t>
      </w:r>
    </w:p>
    <w:p w:rsidR="00A875CA" w:rsidRDefault="00A875CA" w:rsidP="004339B5">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3.</w:t>
      </w:r>
      <w:r w:rsidRPr="009E7CF5">
        <w:rPr>
          <w:rFonts w:ascii="仿宋" w:eastAsia="仿宋" w:hAnsi="仿宋" w:cs="仿宋" w:hint="eastAsia"/>
          <w:b/>
          <w:sz w:val="24"/>
          <w:szCs w:val="24"/>
        </w:rPr>
        <w:t>毕业时间：</w:t>
      </w:r>
      <w:r>
        <w:rPr>
          <w:rFonts w:ascii="仿宋" w:eastAsia="仿宋" w:hAnsi="仿宋" w:cs="仿宋" w:hint="eastAsia"/>
          <w:sz w:val="24"/>
          <w:szCs w:val="24"/>
        </w:rPr>
        <w:t>实际毕业时间，格式20</w:t>
      </w:r>
      <w:r w:rsidR="009B3BFC">
        <w:rPr>
          <w:rFonts w:ascii="仿宋" w:eastAsia="仿宋" w:hAnsi="仿宋" w:cs="仿宋" w:hint="eastAsia"/>
          <w:sz w:val="24"/>
          <w:szCs w:val="24"/>
        </w:rPr>
        <w:t>20</w:t>
      </w:r>
      <w:r>
        <w:rPr>
          <w:rFonts w:ascii="仿宋" w:eastAsia="仿宋" w:hAnsi="仿宋" w:cs="仿宋" w:hint="eastAsia"/>
          <w:sz w:val="24"/>
          <w:szCs w:val="24"/>
        </w:rPr>
        <w:t>-06</w:t>
      </w:r>
      <w:r w:rsidR="00D55F35">
        <w:rPr>
          <w:rFonts w:ascii="仿宋" w:eastAsia="仿宋" w:hAnsi="仿宋" w:cs="仿宋" w:hint="eastAsia"/>
          <w:sz w:val="24"/>
          <w:szCs w:val="24"/>
        </w:rPr>
        <w:t>。</w:t>
      </w:r>
    </w:p>
    <w:p w:rsidR="00A875CA" w:rsidRDefault="00A875CA" w:rsidP="004339B5">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4.</w:t>
      </w:r>
      <w:r w:rsidRPr="009E7CF5">
        <w:rPr>
          <w:rFonts w:ascii="仿宋" w:eastAsia="仿宋" w:hAnsi="仿宋" w:cs="仿宋" w:hint="eastAsia"/>
          <w:b/>
          <w:sz w:val="24"/>
          <w:szCs w:val="24"/>
        </w:rPr>
        <w:t>学历及学制：</w:t>
      </w:r>
      <w:r>
        <w:rPr>
          <w:rFonts w:ascii="仿宋" w:eastAsia="仿宋" w:hAnsi="仿宋" w:cs="仿宋" w:hint="eastAsia"/>
          <w:sz w:val="24"/>
          <w:szCs w:val="24"/>
        </w:rPr>
        <w:t>填写取得的“最后学历”及国家规定的相应学制，格式：本科4年、硕士2年、硕士2.5年、硕士3年、博士3年、博士4年等</w:t>
      </w:r>
      <w:r w:rsidR="00D55F35">
        <w:rPr>
          <w:rFonts w:ascii="仿宋" w:eastAsia="仿宋" w:hAnsi="仿宋" w:cs="仿宋" w:hint="eastAsia"/>
          <w:sz w:val="24"/>
          <w:szCs w:val="24"/>
        </w:rPr>
        <w:t>。</w:t>
      </w:r>
    </w:p>
    <w:p w:rsidR="00DE75DA" w:rsidRPr="00DE75DA" w:rsidRDefault="00A875CA" w:rsidP="004339B5">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5.</w:t>
      </w:r>
      <w:r w:rsidRPr="009E7CF5">
        <w:rPr>
          <w:rFonts w:ascii="仿宋" w:eastAsia="仿宋" w:hAnsi="仿宋" w:cs="仿宋" w:hint="eastAsia"/>
          <w:b/>
          <w:sz w:val="24"/>
          <w:szCs w:val="24"/>
        </w:rPr>
        <w:t>就业单位名称</w:t>
      </w:r>
      <w:r w:rsidR="009E7CF5">
        <w:rPr>
          <w:rFonts w:ascii="仿宋" w:eastAsia="仿宋" w:hAnsi="仿宋" w:cs="仿宋" w:hint="eastAsia"/>
          <w:b/>
          <w:sz w:val="24"/>
          <w:szCs w:val="24"/>
        </w:rPr>
        <w:t>：</w:t>
      </w:r>
      <w:r w:rsidR="00DE75DA" w:rsidRPr="00DE75DA">
        <w:rPr>
          <w:rFonts w:ascii="仿宋" w:eastAsia="仿宋" w:hAnsi="仿宋" w:cs="仿宋" w:hint="eastAsia"/>
          <w:sz w:val="24"/>
          <w:szCs w:val="24"/>
        </w:rPr>
        <w:t>对</w:t>
      </w:r>
      <w:r w:rsidR="00DE75DA" w:rsidRPr="00DE75DA">
        <w:rPr>
          <w:rFonts w:ascii="仿宋" w:eastAsia="仿宋" w:hAnsi="仿宋" w:cs="仿宋"/>
          <w:sz w:val="24"/>
          <w:szCs w:val="24"/>
        </w:rPr>
        <w:t>存在</w:t>
      </w:r>
      <w:r w:rsidR="00DE75DA">
        <w:rPr>
          <w:rFonts w:ascii="仿宋" w:eastAsia="仿宋" w:hAnsi="仿宋" w:cs="仿宋" w:hint="eastAsia"/>
          <w:sz w:val="24"/>
          <w:szCs w:val="24"/>
        </w:rPr>
        <w:t>“</w:t>
      </w:r>
      <w:r w:rsidR="00DE75DA" w:rsidRPr="00DE75DA">
        <w:rPr>
          <w:rFonts w:ascii="仿宋" w:eastAsia="仿宋" w:hAnsi="仿宋" w:cs="仿宋"/>
          <w:sz w:val="24"/>
          <w:szCs w:val="24"/>
        </w:rPr>
        <w:t>二次定岗</w:t>
      </w:r>
      <w:r w:rsidR="00DE75DA">
        <w:rPr>
          <w:rFonts w:ascii="仿宋" w:eastAsia="仿宋" w:hAnsi="仿宋" w:cs="仿宋" w:hint="eastAsia"/>
          <w:sz w:val="24"/>
          <w:szCs w:val="24"/>
        </w:rPr>
        <w:t>”</w:t>
      </w:r>
      <w:r w:rsidR="00DE75DA">
        <w:rPr>
          <w:rFonts w:ascii="仿宋" w:eastAsia="仿宋" w:hAnsi="仿宋" w:cs="仿宋"/>
          <w:sz w:val="24"/>
          <w:szCs w:val="24"/>
        </w:rPr>
        <w:t>的毕业生，应填写实际工作的二次接收单位</w:t>
      </w:r>
      <w:r w:rsidR="00131297">
        <w:rPr>
          <w:rFonts w:ascii="仿宋" w:eastAsia="仿宋" w:hAnsi="仿宋" w:cs="仿宋" w:hint="eastAsia"/>
          <w:sz w:val="24"/>
          <w:szCs w:val="24"/>
        </w:rPr>
        <w:t>名称</w:t>
      </w:r>
      <w:r w:rsidR="00D55F35">
        <w:rPr>
          <w:rFonts w:ascii="仿宋" w:eastAsia="仿宋" w:hAnsi="仿宋" w:cs="仿宋" w:hint="eastAsia"/>
          <w:sz w:val="24"/>
          <w:szCs w:val="24"/>
        </w:rPr>
        <w:t>。</w:t>
      </w:r>
    </w:p>
    <w:p w:rsidR="00245EB3" w:rsidRDefault="007F2433" w:rsidP="004339B5">
      <w:pPr>
        <w:spacing w:line="480" w:lineRule="exact"/>
        <w:ind w:firstLineChars="200" w:firstLine="480"/>
        <w:rPr>
          <w:rFonts w:ascii="仿宋" w:eastAsia="仿宋" w:hAnsi="仿宋" w:cs="仿宋" w:hint="eastAsia"/>
          <w:sz w:val="24"/>
          <w:szCs w:val="24"/>
        </w:rPr>
      </w:pPr>
      <w:r>
        <w:rPr>
          <w:rFonts w:ascii="仿宋" w:eastAsia="仿宋" w:hAnsi="仿宋" w:cs="仿宋"/>
          <w:sz w:val="24"/>
          <w:szCs w:val="24"/>
        </w:rPr>
        <w:t>6.</w:t>
      </w:r>
      <w:r w:rsidRPr="007F2433">
        <w:rPr>
          <w:rFonts w:ascii="仿宋" w:eastAsia="仿宋" w:hAnsi="仿宋" w:cs="仿宋" w:hint="eastAsia"/>
          <w:b/>
          <w:sz w:val="24"/>
          <w:szCs w:val="24"/>
        </w:rPr>
        <w:t>就业单位详细地址：</w:t>
      </w:r>
      <w:r w:rsidR="00705C3E">
        <w:rPr>
          <w:rFonts w:ascii="仿宋" w:eastAsia="仿宋" w:hAnsi="仿宋" w:cs="仿宋" w:hint="eastAsia"/>
          <w:sz w:val="24"/>
          <w:szCs w:val="24"/>
        </w:rPr>
        <w:t>填写</w:t>
      </w:r>
      <w:r w:rsidR="00AA7008" w:rsidRPr="009B3C04">
        <w:rPr>
          <w:rFonts w:ascii="仿宋" w:eastAsia="仿宋" w:hAnsi="仿宋" w:cs="仿宋"/>
          <w:b/>
          <w:color w:val="FF0000"/>
          <w:sz w:val="28"/>
          <w:szCs w:val="24"/>
        </w:rPr>
        <w:t>实际工作地点</w:t>
      </w:r>
      <w:r w:rsidR="00AA7008" w:rsidRPr="00705C3E">
        <w:rPr>
          <w:rFonts w:ascii="仿宋" w:eastAsia="仿宋" w:hAnsi="仿宋" w:cs="仿宋"/>
          <w:sz w:val="24"/>
          <w:szCs w:val="24"/>
        </w:rPr>
        <w:t>地址</w:t>
      </w:r>
      <w:r w:rsidR="00705C3E">
        <w:rPr>
          <w:rFonts w:ascii="仿宋" w:eastAsia="仿宋" w:hAnsi="仿宋" w:cs="仿宋" w:hint="eastAsia"/>
          <w:sz w:val="24"/>
          <w:szCs w:val="24"/>
        </w:rPr>
        <w:t>，</w:t>
      </w:r>
      <w:r w:rsidR="00626CAF" w:rsidRPr="00626CAF">
        <w:rPr>
          <w:rFonts w:ascii="仿宋" w:eastAsia="仿宋" w:hAnsi="仿宋" w:cs="仿宋" w:hint="eastAsia"/>
          <w:sz w:val="24"/>
          <w:szCs w:val="24"/>
        </w:rPr>
        <w:t>必须完整填写省市县乡四级行政区划，不能有空白项</w:t>
      </w:r>
      <w:r w:rsidR="00626CAF">
        <w:rPr>
          <w:rFonts w:ascii="仿宋" w:eastAsia="仿宋" w:hAnsi="仿宋" w:cs="仿宋" w:hint="eastAsia"/>
          <w:sz w:val="24"/>
          <w:szCs w:val="24"/>
        </w:rPr>
        <w:t>，</w:t>
      </w:r>
      <w:r w:rsidR="00626CAF" w:rsidRPr="00626CAF">
        <w:rPr>
          <w:rFonts w:ascii="仿宋" w:eastAsia="仿宋" w:hAnsi="仿宋" w:cs="仿宋" w:hint="eastAsia"/>
          <w:sz w:val="24"/>
          <w:szCs w:val="24"/>
        </w:rPr>
        <w:t>国家规定的河南、湖北、海南、新疆4地的某些省直辖县（其他地区无此类型行政区划），地区级市一栏也不能不填写，需注明“省直辖县”</w:t>
      </w:r>
      <w:r w:rsidR="00245EB3">
        <w:rPr>
          <w:rFonts w:ascii="仿宋" w:eastAsia="仿宋" w:hAnsi="仿宋" w:cs="仿宋" w:hint="eastAsia"/>
          <w:sz w:val="24"/>
          <w:szCs w:val="24"/>
        </w:rPr>
        <w:t>，</w:t>
      </w:r>
      <w:r w:rsidR="008B1FC7">
        <w:rPr>
          <w:rFonts w:ascii="仿宋" w:eastAsia="仿宋" w:hAnsi="仿宋" w:cs="仿宋" w:hint="eastAsia"/>
          <w:sz w:val="24"/>
          <w:szCs w:val="24"/>
        </w:rPr>
        <w:t>在</w:t>
      </w:r>
      <w:r w:rsidR="00890D32">
        <w:rPr>
          <w:rFonts w:ascii="仿宋" w:eastAsia="仿宋" w:hAnsi="仿宋" w:cs="仿宋" w:hint="eastAsia"/>
          <w:sz w:val="24"/>
          <w:szCs w:val="24"/>
        </w:rPr>
        <w:t>新疆</w:t>
      </w:r>
      <w:r w:rsidR="00890D32">
        <w:rPr>
          <w:rFonts w:ascii="仿宋" w:eastAsia="仿宋" w:hAnsi="仿宋" w:cs="仿宋"/>
          <w:sz w:val="24"/>
          <w:szCs w:val="24"/>
        </w:rPr>
        <w:t>建设兵团</w:t>
      </w:r>
      <w:r w:rsidR="00BC2FF2">
        <w:rPr>
          <w:rFonts w:ascii="仿宋" w:eastAsia="仿宋" w:hAnsi="仿宋" w:cs="仿宋" w:hint="eastAsia"/>
          <w:sz w:val="24"/>
          <w:szCs w:val="24"/>
        </w:rPr>
        <w:t>农牧团场</w:t>
      </w:r>
      <w:r w:rsidR="00BC2FF2">
        <w:rPr>
          <w:rFonts w:ascii="仿宋" w:eastAsia="仿宋" w:hAnsi="仿宋" w:cs="仿宋"/>
          <w:sz w:val="24"/>
          <w:szCs w:val="24"/>
        </w:rPr>
        <w:t>就业的</w:t>
      </w:r>
      <w:r w:rsidR="00245EB3">
        <w:rPr>
          <w:rFonts w:ascii="仿宋" w:eastAsia="仿宋" w:hAnsi="仿宋" w:cs="仿宋" w:hint="eastAsia"/>
          <w:sz w:val="24"/>
          <w:szCs w:val="24"/>
        </w:rPr>
        <w:t>、海上石油</w:t>
      </w:r>
      <w:r w:rsidR="00245EB3">
        <w:rPr>
          <w:rFonts w:ascii="仿宋" w:eastAsia="仿宋" w:hAnsi="仿宋" w:cs="仿宋"/>
          <w:sz w:val="24"/>
          <w:szCs w:val="24"/>
        </w:rPr>
        <w:t>平台</w:t>
      </w:r>
      <w:r w:rsidR="00245EB3">
        <w:rPr>
          <w:rFonts w:ascii="仿宋" w:eastAsia="仿宋" w:hAnsi="仿宋" w:cs="仿宋" w:hint="eastAsia"/>
          <w:sz w:val="24"/>
          <w:szCs w:val="24"/>
        </w:rPr>
        <w:t>作业</w:t>
      </w:r>
      <w:r w:rsidR="00245EB3">
        <w:rPr>
          <w:rFonts w:ascii="仿宋" w:eastAsia="仿宋" w:hAnsi="仿宋" w:cs="仿宋"/>
          <w:sz w:val="24"/>
          <w:szCs w:val="24"/>
        </w:rPr>
        <w:t>的、</w:t>
      </w:r>
      <w:r w:rsidR="00245EB3">
        <w:rPr>
          <w:rFonts w:ascii="仿宋" w:eastAsia="仿宋" w:hAnsi="仿宋" w:cs="仿宋" w:hint="eastAsia"/>
          <w:sz w:val="24"/>
          <w:szCs w:val="24"/>
        </w:rPr>
        <w:t>远洋航海的等</w:t>
      </w:r>
      <w:r w:rsidR="00245EB3">
        <w:rPr>
          <w:rFonts w:ascii="仿宋" w:eastAsia="仿宋" w:hAnsi="仿宋" w:cs="仿宋"/>
          <w:sz w:val="24"/>
          <w:szCs w:val="24"/>
        </w:rPr>
        <w:t>特殊情况在备注</w:t>
      </w:r>
      <w:r w:rsidR="00245EB3">
        <w:rPr>
          <w:rFonts w:ascii="仿宋" w:eastAsia="仿宋" w:hAnsi="仿宋" w:cs="仿宋" w:hint="eastAsia"/>
          <w:sz w:val="24"/>
          <w:szCs w:val="24"/>
        </w:rPr>
        <w:t>栏</w:t>
      </w:r>
      <w:r w:rsidR="00245EB3">
        <w:rPr>
          <w:rFonts w:ascii="仿宋" w:eastAsia="仿宋" w:hAnsi="仿宋" w:cs="仿宋"/>
          <w:sz w:val="24"/>
          <w:szCs w:val="24"/>
        </w:rPr>
        <w:t>中写清连</w:t>
      </w:r>
      <w:r w:rsidR="00245EB3">
        <w:rPr>
          <w:rFonts w:ascii="仿宋" w:eastAsia="仿宋" w:hAnsi="仿宋" w:cs="仿宋" w:hint="eastAsia"/>
          <w:sz w:val="24"/>
          <w:szCs w:val="24"/>
        </w:rPr>
        <w:t>（</w:t>
      </w:r>
      <w:r w:rsidR="00245EB3">
        <w:rPr>
          <w:rFonts w:ascii="仿宋" w:eastAsia="仿宋" w:hAnsi="仿宋" w:cs="仿宋"/>
          <w:sz w:val="24"/>
          <w:szCs w:val="24"/>
        </w:rPr>
        <w:t>队</w:t>
      </w:r>
      <w:r w:rsidR="00245EB3">
        <w:rPr>
          <w:rFonts w:ascii="仿宋" w:eastAsia="仿宋" w:hAnsi="仿宋" w:cs="仿宋" w:hint="eastAsia"/>
          <w:sz w:val="24"/>
          <w:szCs w:val="24"/>
        </w:rPr>
        <w:t>）、</w:t>
      </w:r>
      <w:r w:rsidR="00245EB3">
        <w:rPr>
          <w:rFonts w:ascii="仿宋" w:eastAsia="仿宋" w:hAnsi="仿宋" w:cs="仿宋"/>
          <w:sz w:val="24"/>
          <w:szCs w:val="24"/>
        </w:rPr>
        <w:t>平台号、船舶号等。</w:t>
      </w:r>
    </w:p>
    <w:p w:rsidR="008B1FC7" w:rsidRDefault="008B1FC7" w:rsidP="004339B5">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工作具有流动性的行业至少应在</w:t>
      </w:r>
      <w:r w:rsidRPr="00245EB3">
        <w:rPr>
          <w:rFonts w:ascii="仿宋" w:eastAsia="仿宋" w:hAnsi="仿宋" w:cs="仿宋" w:hint="eastAsia"/>
          <w:color w:val="FF0000"/>
          <w:sz w:val="24"/>
          <w:szCs w:val="24"/>
        </w:rPr>
        <w:t>备注中罗列2-3个详细工作地点</w:t>
      </w:r>
      <w:r>
        <w:rPr>
          <w:rFonts w:ascii="仿宋" w:eastAsia="仿宋" w:hAnsi="仿宋" w:cs="仿宋" w:hint="eastAsia"/>
          <w:sz w:val="24"/>
          <w:szCs w:val="24"/>
        </w:rPr>
        <w:t>。</w:t>
      </w:r>
    </w:p>
    <w:p w:rsidR="00AD6A8E" w:rsidRDefault="00243E42" w:rsidP="004339B5">
      <w:pPr>
        <w:spacing w:line="48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7.</w:t>
      </w:r>
      <w:r w:rsidR="00AD6A8E">
        <w:rPr>
          <w:rFonts w:ascii="仿宋" w:eastAsia="仿宋" w:hAnsi="仿宋" w:cs="仿宋" w:hint="eastAsia"/>
          <w:sz w:val="24"/>
          <w:szCs w:val="24"/>
        </w:rPr>
        <w:t>“是否</w:t>
      </w:r>
      <w:r w:rsidR="00AD6A8E">
        <w:rPr>
          <w:rFonts w:ascii="仿宋" w:eastAsia="仿宋" w:hAnsi="仿宋" w:cs="仿宋"/>
          <w:sz w:val="24"/>
          <w:szCs w:val="24"/>
        </w:rPr>
        <w:t>县政府驻地</w:t>
      </w:r>
      <w:r w:rsidR="00AD6A8E">
        <w:rPr>
          <w:rFonts w:ascii="仿宋" w:eastAsia="仿宋" w:hAnsi="仿宋" w:cs="仿宋" w:hint="eastAsia"/>
          <w:sz w:val="24"/>
          <w:szCs w:val="24"/>
        </w:rPr>
        <w:t>”可</w:t>
      </w:r>
      <w:r w:rsidR="00AD6A8E">
        <w:rPr>
          <w:rFonts w:ascii="仿宋" w:eastAsia="仿宋" w:hAnsi="仿宋" w:cs="仿宋"/>
          <w:sz w:val="24"/>
          <w:szCs w:val="24"/>
        </w:rPr>
        <w:t>自行在百度百科中查询</w:t>
      </w:r>
      <w:r w:rsidR="00AD6A8E">
        <w:rPr>
          <w:rFonts w:ascii="仿宋" w:eastAsia="仿宋" w:hAnsi="仿宋" w:cs="仿宋" w:hint="eastAsia"/>
          <w:sz w:val="24"/>
          <w:szCs w:val="24"/>
        </w:rPr>
        <w:t>该</w:t>
      </w:r>
      <w:r w:rsidR="00AD6A8E">
        <w:rPr>
          <w:rFonts w:ascii="仿宋" w:eastAsia="仿宋" w:hAnsi="仿宋" w:cs="仿宋"/>
          <w:sz w:val="24"/>
          <w:szCs w:val="24"/>
        </w:rPr>
        <w:t>县，进行辨别</w:t>
      </w:r>
      <w:r w:rsidR="00AD6A8E">
        <w:rPr>
          <w:rFonts w:ascii="仿宋" w:eastAsia="仿宋" w:hAnsi="仿宋" w:cs="仿宋" w:hint="eastAsia"/>
          <w:sz w:val="24"/>
          <w:szCs w:val="24"/>
        </w:rPr>
        <w:t>填写</w:t>
      </w:r>
      <w:r w:rsidR="00AD6A8E">
        <w:rPr>
          <w:rFonts w:ascii="仿宋" w:eastAsia="仿宋" w:hAnsi="仿宋" w:cs="仿宋"/>
          <w:sz w:val="24"/>
          <w:szCs w:val="24"/>
        </w:rPr>
        <w:t>。</w:t>
      </w:r>
    </w:p>
    <w:p w:rsidR="008B1FC7" w:rsidRDefault="00243E42" w:rsidP="004339B5">
      <w:pPr>
        <w:spacing w:line="480" w:lineRule="exact"/>
        <w:ind w:firstLineChars="200" w:firstLine="480"/>
        <w:rPr>
          <w:rFonts w:ascii="仿宋" w:eastAsia="仿宋" w:hAnsi="仿宋" w:cs="仿宋" w:hint="eastAsia"/>
          <w:sz w:val="24"/>
          <w:szCs w:val="24"/>
        </w:rPr>
      </w:pPr>
      <w:r>
        <w:rPr>
          <w:rFonts w:ascii="仿宋" w:eastAsia="仿宋" w:hAnsi="仿宋" w:cs="仿宋"/>
          <w:sz w:val="24"/>
          <w:szCs w:val="24"/>
        </w:rPr>
        <w:t>8</w:t>
      </w:r>
      <w:r w:rsidR="004B45D1">
        <w:rPr>
          <w:rFonts w:ascii="仿宋" w:eastAsia="仿宋" w:hAnsi="仿宋" w:cs="仿宋" w:hint="eastAsia"/>
          <w:sz w:val="24"/>
          <w:szCs w:val="24"/>
        </w:rPr>
        <w:t>．</w:t>
      </w:r>
      <w:r w:rsidR="008B1FC7">
        <w:rPr>
          <w:rFonts w:ascii="仿宋" w:eastAsia="仿宋" w:hAnsi="仿宋" w:cs="仿宋" w:hint="eastAsia"/>
          <w:sz w:val="24"/>
          <w:szCs w:val="24"/>
        </w:rPr>
        <w:t>就业单位或工作现场在市辖区街道（含社区/村）的，除特殊情况外，一般不满足代偿申请要求。特殊情况指工作的街道（社区）为新拆分或合并成立以及现场在具体的勘探（采油）大队生产一线等情形</w:t>
      </w:r>
      <w:r w:rsidR="00440F68">
        <w:rPr>
          <w:rFonts w:ascii="仿宋" w:eastAsia="仿宋" w:hAnsi="仿宋" w:cs="仿宋" w:hint="eastAsia"/>
          <w:sz w:val="24"/>
          <w:szCs w:val="24"/>
        </w:rPr>
        <w:t>，</w:t>
      </w:r>
      <w:r w:rsidR="008B1FC7">
        <w:rPr>
          <w:rFonts w:ascii="仿宋" w:eastAsia="仿宋" w:hAnsi="仿宋" w:cs="仿宋" w:hint="eastAsia"/>
          <w:sz w:val="24"/>
          <w:szCs w:val="24"/>
        </w:rPr>
        <w:t>特殊情况应提供详细的说明材料以便审查。</w:t>
      </w:r>
    </w:p>
    <w:p w:rsidR="00A875CA" w:rsidRPr="00243E42" w:rsidRDefault="00243E42" w:rsidP="004339B5">
      <w:pPr>
        <w:spacing w:line="480" w:lineRule="exact"/>
        <w:ind w:firstLineChars="200" w:firstLine="480"/>
        <w:rPr>
          <w:rFonts w:ascii="仿宋" w:eastAsia="仿宋" w:hAnsi="仿宋" w:cs="仿宋" w:hint="eastAsia"/>
          <w:bCs/>
          <w:sz w:val="24"/>
          <w:szCs w:val="24"/>
        </w:rPr>
      </w:pPr>
      <w:r w:rsidRPr="00243E42">
        <w:rPr>
          <w:rFonts w:ascii="仿宋" w:eastAsia="仿宋" w:hAnsi="仿宋" w:cs="仿宋"/>
          <w:bCs/>
          <w:sz w:val="24"/>
          <w:szCs w:val="24"/>
        </w:rPr>
        <w:t>9</w:t>
      </w:r>
      <w:r w:rsidR="00A875CA" w:rsidRPr="00243E42">
        <w:rPr>
          <w:rFonts w:ascii="仿宋" w:eastAsia="仿宋" w:hAnsi="仿宋" w:cs="仿宋" w:hint="eastAsia"/>
          <w:bCs/>
          <w:sz w:val="24"/>
          <w:szCs w:val="24"/>
        </w:rPr>
        <w:t>.“行业类别”</w:t>
      </w:r>
      <w:proofErr w:type="gramStart"/>
      <w:r w:rsidR="00A875CA" w:rsidRPr="00243E42">
        <w:rPr>
          <w:rFonts w:ascii="仿宋" w:eastAsia="仿宋" w:hAnsi="仿宋" w:cs="仿宋" w:hint="eastAsia"/>
          <w:bCs/>
          <w:sz w:val="24"/>
          <w:szCs w:val="24"/>
        </w:rPr>
        <w:t>一栏请从</w:t>
      </w:r>
      <w:proofErr w:type="gramEnd"/>
      <w:r w:rsidR="00A875CA" w:rsidRPr="00243E42">
        <w:rPr>
          <w:rFonts w:ascii="仿宋" w:eastAsia="仿宋" w:hAnsi="仿宋" w:cs="仿宋" w:hint="eastAsia"/>
          <w:bCs/>
          <w:sz w:val="24"/>
          <w:szCs w:val="24"/>
        </w:rPr>
        <w:t>下拉菜单中选择填写，具体可参照国家统计局网站“国民经济行业分类（GB/T 4754-2011）”（网址：</w:t>
      </w:r>
      <w:hyperlink r:id="rId8" w:history="1">
        <w:r w:rsidR="00A875CA" w:rsidRPr="00243E42">
          <w:rPr>
            <w:rStyle w:val="a3"/>
            <w:rFonts w:ascii="仿宋" w:eastAsia="仿宋" w:hAnsi="仿宋" w:cs="仿宋" w:hint="eastAsia"/>
            <w:bCs/>
            <w:sz w:val="24"/>
            <w:szCs w:val="24"/>
          </w:rPr>
          <w:t>http://www.stats.gov.cn/tjsj/tjbz/hyflbz/</w:t>
        </w:r>
      </w:hyperlink>
      <w:r w:rsidR="00A875CA" w:rsidRPr="00243E42">
        <w:rPr>
          <w:rFonts w:ascii="仿宋" w:eastAsia="仿宋" w:hAnsi="仿宋" w:cs="仿宋" w:hint="eastAsia"/>
          <w:bCs/>
          <w:sz w:val="24"/>
          <w:szCs w:val="24"/>
        </w:rPr>
        <w:t>）</w:t>
      </w:r>
      <w:r w:rsidR="00812714" w:rsidRPr="00243E42">
        <w:rPr>
          <w:rFonts w:ascii="仿宋" w:eastAsia="仿宋" w:hAnsi="仿宋" w:cs="仿宋" w:hint="eastAsia"/>
          <w:bCs/>
          <w:sz w:val="24"/>
          <w:szCs w:val="24"/>
        </w:rPr>
        <w:t>。</w:t>
      </w:r>
    </w:p>
    <w:p w:rsidR="00667C49" w:rsidRPr="00667C49" w:rsidRDefault="00243E42" w:rsidP="004339B5">
      <w:pPr>
        <w:spacing w:line="480" w:lineRule="exact"/>
        <w:ind w:firstLineChars="200" w:firstLine="480"/>
        <w:rPr>
          <w:rFonts w:ascii="仿宋" w:eastAsia="仿宋" w:hAnsi="仿宋" w:cs="仿宋"/>
          <w:sz w:val="24"/>
          <w:szCs w:val="24"/>
        </w:rPr>
      </w:pPr>
      <w:r>
        <w:rPr>
          <w:rFonts w:ascii="仿宋" w:eastAsia="仿宋" w:hAnsi="仿宋" w:cs="仿宋"/>
          <w:sz w:val="24"/>
          <w:szCs w:val="24"/>
        </w:rPr>
        <w:t>10</w:t>
      </w:r>
      <w:r w:rsidR="00A875CA" w:rsidRPr="00667C49">
        <w:rPr>
          <w:rFonts w:ascii="仿宋" w:eastAsia="仿宋" w:hAnsi="仿宋" w:cs="仿宋" w:hint="eastAsia"/>
          <w:sz w:val="24"/>
          <w:szCs w:val="24"/>
        </w:rPr>
        <w:t>.</w:t>
      </w:r>
      <w:r w:rsidR="00A875CA" w:rsidRPr="00667C49">
        <w:rPr>
          <w:rFonts w:ascii="仿宋" w:eastAsia="仿宋" w:hAnsi="仿宋" w:cs="仿宋" w:hint="eastAsia"/>
          <w:b/>
          <w:sz w:val="24"/>
          <w:szCs w:val="24"/>
        </w:rPr>
        <w:t>应缴纳学费</w:t>
      </w:r>
      <w:r w:rsidR="00667C49" w:rsidRPr="00667C49">
        <w:rPr>
          <w:rFonts w:ascii="仿宋" w:eastAsia="仿宋" w:hAnsi="仿宋" w:cs="仿宋" w:hint="eastAsia"/>
          <w:b/>
          <w:sz w:val="24"/>
          <w:szCs w:val="24"/>
        </w:rPr>
        <w:t>：</w:t>
      </w:r>
      <w:r w:rsidR="00667C49" w:rsidRPr="00667C49">
        <w:rPr>
          <w:rFonts w:ascii="仿宋" w:eastAsia="仿宋" w:hAnsi="仿宋" w:cs="仿宋" w:hint="eastAsia"/>
          <w:sz w:val="24"/>
          <w:szCs w:val="24"/>
        </w:rPr>
        <w:t>学生完</w:t>
      </w:r>
      <w:r w:rsidR="00C42866">
        <w:rPr>
          <w:rFonts w:ascii="仿宋" w:eastAsia="仿宋" w:hAnsi="仿宋" w:cs="仿宋" w:hint="eastAsia"/>
          <w:sz w:val="24"/>
          <w:szCs w:val="24"/>
        </w:rPr>
        <w:t>成“最后学历”应缴纳的学费总额，由学校财务部门，按学费标准核定；</w:t>
      </w:r>
    </w:p>
    <w:p w:rsidR="00667C49" w:rsidRDefault="00A875CA" w:rsidP="004339B5">
      <w:pPr>
        <w:spacing w:line="480" w:lineRule="exact"/>
        <w:ind w:firstLineChars="200" w:firstLine="482"/>
        <w:rPr>
          <w:rFonts w:ascii="仿宋" w:eastAsia="仿宋" w:hAnsi="仿宋" w:cs="仿宋"/>
          <w:sz w:val="24"/>
          <w:szCs w:val="24"/>
        </w:rPr>
      </w:pPr>
      <w:r w:rsidRPr="00287CE3">
        <w:rPr>
          <w:rFonts w:ascii="仿宋" w:eastAsia="仿宋" w:hAnsi="仿宋" w:cs="仿宋" w:hint="eastAsia"/>
          <w:b/>
          <w:sz w:val="24"/>
          <w:szCs w:val="24"/>
        </w:rPr>
        <w:t>实际缴纳学费</w:t>
      </w:r>
      <w:r w:rsidR="00667C49" w:rsidRPr="00287CE3">
        <w:rPr>
          <w:rFonts w:ascii="仿宋" w:eastAsia="仿宋" w:hAnsi="仿宋" w:cs="仿宋" w:hint="eastAsia"/>
          <w:b/>
          <w:sz w:val="24"/>
          <w:szCs w:val="24"/>
        </w:rPr>
        <w:t>：</w:t>
      </w:r>
      <w:r w:rsidR="00667C49" w:rsidRPr="00667C49">
        <w:rPr>
          <w:rFonts w:ascii="仿宋" w:eastAsia="仿宋" w:hAnsi="仿宋" w:cs="仿宋" w:hint="eastAsia"/>
          <w:sz w:val="24"/>
          <w:szCs w:val="24"/>
        </w:rPr>
        <w:t>学生按学费标准已向学校缴纳的学费总额（</w:t>
      </w:r>
      <w:proofErr w:type="gramStart"/>
      <w:r w:rsidR="00667C49" w:rsidRPr="00667C49">
        <w:rPr>
          <w:rFonts w:ascii="仿宋" w:eastAsia="仿宋" w:hAnsi="仿宋" w:cs="仿宋" w:hint="eastAsia"/>
          <w:sz w:val="24"/>
          <w:szCs w:val="24"/>
        </w:rPr>
        <w:t>含利用</w:t>
      </w:r>
      <w:proofErr w:type="gramEnd"/>
      <w:r w:rsidR="00667C49" w:rsidRPr="00667C49">
        <w:rPr>
          <w:rFonts w:ascii="仿宋" w:eastAsia="仿宋" w:hAnsi="仿宋" w:cs="仿宋" w:hint="eastAsia"/>
          <w:sz w:val="24"/>
          <w:szCs w:val="24"/>
        </w:rPr>
        <w:t>银行贷款</w:t>
      </w:r>
      <w:r w:rsidR="00667C49" w:rsidRPr="00667C49">
        <w:rPr>
          <w:rFonts w:ascii="仿宋" w:eastAsia="仿宋" w:hAnsi="仿宋" w:cs="仿宋" w:hint="eastAsia"/>
          <w:sz w:val="24"/>
          <w:szCs w:val="24"/>
        </w:rPr>
        <w:lastRenderedPageBreak/>
        <w:t>缴纳学费的部分），但不包括书本费、住宿费等杂费及补考、留级等产生的额外费用。实际缴纳金额通</w:t>
      </w:r>
      <w:r w:rsidR="00C42866">
        <w:rPr>
          <w:rFonts w:ascii="仿宋" w:eastAsia="仿宋" w:hAnsi="仿宋" w:cs="仿宋" w:hint="eastAsia"/>
          <w:sz w:val="24"/>
          <w:szCs w:val="24"/>
        </w:rPr>
        <w:t>常等于应缴纳金额，但学生已享用相关减免学费政策的部分应予以扣除；</w:t>
      </w:r>
    </w:p>
    <w:p w:rsidR="003664D8" w:rsidRDefault="00243E42" w:rsidP="004339B5">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11．</w:t>
      </w:r>
      <w:r w:rsidR="003664D8" w:rsidRPr="00D1093B">
        <w:rPr>
          <w:rFonts w:ascii="仿宋" w:eastAsia="仿宋" w:hAnsi="仿宋" w:cs="仿宋" w:hint="eastAsia"/>
          <w:color w:val="FF0000"/>
          <w:sz w:val="24"/>
          <w:szCs w:val="24"/>
        </w:rPr>
        <w:t>申请</w:t>
      </w:r>
      <w:r w:rsidR="003664D8" w:rsidRPr="00D1093B">
        <w:rPr>
          <w:rFonts w:ascii="仿宋" w:eastAsia="仿宋" w:hAnsi="仿宋" w:cs="仿宋"/>
          <w:color w:val="FF0000"/>
          <w:sz w:val="24"/>
          <w:szCs w:val="24"/>
        </w:rPr>
        <w:t>学费补偿的</w:t>
      </w:r>
      <w:r w:rsidR="003664D8" w:rsidRPr="00D1093B">
        <w:rPr>
          <w:rFonts w:ascii="仿宋" w:eastAsia="仿宋" w:hAnsi="仿宋" w:cs="仿宋" w:hint="eastAsia"/>
          <w:color w:val="FF0000"/>
          <w:sz w:val="24"/>
          <w:szCs w:val="24"/>
        </w:rPr>
        <w:t>，</w:t>
      </w:r>
      <w:r w:rsidR="003664D8" w:rsidRPr="00D1093B">
        <w:rPr>
          <w:rFonts w:ascii="仿宋" w:eastAsia="仿宋" w:hAnsi="仿宋" w:cs="仿宋"/>
          <w:color w:val="FF0000"/>
          <w:sz w:val="24"/>
          <w:szCs w:val="24"/>
        </w:rPr>
        <w:t>汇总到表</w:t>
      </w:r>
      <w:r w:rsidR="003664D8" w:rsidRPr="00D1093B">
        <w:rPr>
          <w:rFonts w:ascii="仿宋" w:eastAsia="仿宋" w:hAnsi="仿宋" w:cs="仿宋" w:hint="eastAsia"/>
          <w:color w:val="FF0000"/>
          <w:sz w:val="24"/>
          <w:szCs w:val="24"/>
        </w:rPr>
        <w:t>1“学费</w:t>
      </w:r>
      <w:r w:rsidR="003664D8" w:rsidRPr="00D1093B">
        <w:rPr>
          <w:rFonts w:ascii="仿宋" w:eastAsia="仿宋" w:hAnsi="仿宋" w:cs="仿宋"/>
          <w:color w:val="FF0000"/>
          <w:sz w:val="24"/>
          <w:szCs w:val="24"/>
        </w:rPr>
        <w:t>补偿汇总表</w:t>
      </w:r>
      <w:r w:rsidR="003664D8" w:rsidRPr="00D1093B">
        <w:rPr>
          <w:rFonts w:ascii="仿宋" w:eastAsia="仿宋" w:hAnsi="仿宋" w:cs="仿宋" w:hint="eastAsia"/>
          <w:color w:val="FF0000"/>
          <w:sz w:val="24"/>
          <w:szCs w:val="24"/>
        </w:rPr>
        <w:t>”中</w:t>
      </w:r>
      <w:r w:rsidR="003664D8">
        <w:rPr>
          <w:rFonts w:ascii="仿宋" w:eastAsia="仿宋" w:hAnsi="仿宋" w:cs="仿宋"/>
          <w:sz w:val="24"/>
          <w:szCs w:val="24"/>
        </w:rPr>
        <w:t>，</w:t>
      </w:r>
      <w:r w:rsidR="003664D8" w:rsidRPr="00667C49">
        <w:rPr>
          <w:rFonts w:ascii="仿宋" w:eastAsia="仿宋" w:hAnsi="仿宋" w:cs="仿宋" w:hint="eastAsia"/>
          <w:sz w:val="24"/>
          <w:szCs w:val="24"/>
        </w:rPr>
        <w:t>在校学习期间没有贷款的毕业生，“学费补偿汇总表”中贷款本金金额、经办银行名称、贷款合同号、贷款起止时间四栏无需填写</w:t>
      </w:r>
      <w:r w:rsidR="003664D8">
        <w:rPr>
          <w:rFonts w:ascii="仿宋" w:eastAsia="仿宋" w:hAnsi="仿宋" w:cs="仿宋"/>
          <w:sz w:val="24"/>
          <w:szCs w:val="24"/>
        </w:rPr>
        <w:t>；</w:t>
      </w:r>
      <w:r w:rsidR="00D1093B">
        <w:rPr>
          <w:rFonts w:ascii="仿宋" w:eastAsia="仿宋" w:hAnsi="仿宋" w:cs="仿宋"/>
          <w:sz w:val="24"/>
          <w:szCs w:val="24"/>
        </w:rPr>
        <w:t xml:space="preserve"> </w:t>
      </w:r>
    </w:p>
    <w:p w:rsidR="00D1093B" w:rsidRDefault="003664D8" w:rsidP="004339B5">
      <w:pPr>
        <w:spacing w:line="480" w:lineRule="exact"/>
        <w:ind w:firstLineChars="200" w:firstLine="480"/>
        <w:rPr>
          <w:rFonts w:ascii="仿宋" w:eastAsia="仿宋" w:hAnsi="仿宋" w:cs="仿宋"/>
          <w:sz w:val="24"/>
          <w:szCs w:val="24"/>
        </w:rPr>
      </w:pPr>
      <w:r w:rsidRPr="00D1093B">
        <w:rPr>
          <w:rFonts w:ascii="仿宋" w:eastAsia="仿宋" w:hAnsi="仿宋" w:cs="仿宋" w:hint="eastAsia"/>
          <w:color w:val="FF0000"/>
          <w:sz w:val="24"/>
          <w:szCs w:val="24"/>
        </w:rPr>
        <w:t>申请国家</w:t>
      </w:r>
      <w:r w:rsidRPr="00D1093B">
        <w:rPr>
          <w:rFonts w:ascii="仿宋" w:eastAsia="仿宋" w:hAnsi="仿宋" w:cs="仿宋"/>
          <w:color w:val="FF0000"/>
          <w:sz w:val="24"/>
          <w:szCs w:val="24"/>
        </w:rPr>
        <w:t>助学贷款代偿</w:t>
      </w:r>
      <w:r w:rsidRPr="00D1093B">
        <w:rPr>
          <w:rFonts w:ascii="仿宋" w:eastAsia="仿宋" w:hAnsi="仿宋" w:cs="仿宋" w:hint="eastAsia"/>
          <w:color w:val="FF0000"/>
          <w:sz w:val="24"/>
          <w:szCs w:val="24"/>
        </w:rPr>
        <w:t>的，</w:t>
      </w:r>
      <w:r w:rsidRPr="00D1093B">
        <w:rPr>
          <w:rFonts w:ascii="仿宋" w:eastAsia="仿宋" w:hAnsi="仿宋" w:cs="仿宋"/>
          <w:color w:val="FF0000"/>
          <w:sz w:val="24"/>
          <w:szCs w:val="24"/>
        </w:rPr>
        <w:t>汇总</w:t>
      </w:r>
      <w:r w:rsidRPr="00D1093B">
        <w:rPr>
          <w:rFonts w:ascii="仿宋" w:eastAsia="仿宋" w:hAnsi="仿宋" w:cs="仿宋" w:hint="eastAsia"/>
          <w:color w:val="FF0000"/>
          <w:sz w:val="24"/>
          <w:szCs w:val="24"/>
        </w:rPr>
        <w:t>到</w:t>
      </w:r>
      <w:r w:rsidRPr="00D1093B">
        <w:rPr>
          <w:rFonts w:ascii="仿宋" w:eastAsia="仿宋" w:hAnsi="仿宋" w:cs="仿宋"/>
          <w:color w:val="FF0000"/>
          <w:sz w:val="24"/>
          <w:szCs w:val="24"/>
        </w:rPr>
        <w:t>表</w:t>
      </w:r>
      <w:r w:rsidRPr="00D1093B">
        <w:rPr>
          <w:rFonts w:ascii="仿宋" w:eastAsia="仿宋" w:hAnsi="仿宋" w:cs="仿宋" w:hint="eastAsia"/>
          <w:color w:val="FF0000"/>
          <w:sz w:val="24"/>
          <w:szCs w:val="24"/>
        </w:rPr>
        <w:t>2“贷款</w:t>
      </w:r>
      <w:r w:rsidRPr="00D1093B">
        <w:rPr>
          <w:rFonts w:ascii="仿宋" w:eastAsia="仿宋" w:hAnsi="仿宋" w:cs="仿宋"/>
          <w:color w:val="FF0000"/>
          <w:sz w:val="24"/>
          <w:szCs w:val="24"/>
        </w:rPr>
        <w:t>代偿汇总表</w:t>
      </w:r>
      <w:r w:rsidRPr="00D1093B">
        <w:rPr>
          <w:rFonts w:ascii="仿宋" w:eastAsia="仿宋" w:hAnsi="仿宋" w:cs="仿宋" w:hint="eastAsia"/>
          <w:color w:val="FF0000"/>
          <w:sz w:val="24"/>
          <w:szCs w:val="24"/>
        </w:rPr>
        <w:t>”中</w:t>
      </w:r>
      <w:r>
        <w:rPr>
          <w:rFonts w:ascii="仿宋" w:eastAsia="仿宋" w:hAnsi="仿宋" w:cs="仿宋"/>
          <w:color w:val="FF0000"/>
          <w:sz w:val="24"/>
          <w:szCs w:val="24"/>
        </w:rPr>
        <w:t>，</w:t>
      </w:r>
      <w:r>
        <w:rPr>
          <w:rFonts w:ascii="仿宋" w:eastAsia="仿宋" w:hAnsi="仿宋" w:cs="仿宋"/>
          <w:sz w:val="24"/>
          <w:szCs w:val="24"/>
        </w:rPr>
        <w:t>贷款本金金额、经办银行名称、贷款合同号、贷款起止时间</w:t>
      </w:r>
      <w:r>
        <w:rPr>
          <w:rFonts w:ascii="仿宋" w:eastAsia="仿宋" w:hAnsi="仿宋" w:cs="仿宋" w:hint="eastAsia"/>
          <w:sz w:val="24"/>
          <w:szCs w:val="24"/>
        </w:rPr>
        <w:t>，</w:t>
      </w:r>
      <w:r w:rsidR="00D1093B">
        <w:rPr>
          <w:rFonts w:ascii="仿宋" w:eastAsia="仿宋" w:hAnsi="仿宋" w:cs="仿宋" w:hint="eastAsia"/>
          <w:sz w:val="24"/>
          <w:szCs w:val="24"/>
        </w:rPr>
        <w:t>如实</w:t>
      </w:r>
      <w:r w:rsidR="00D1093B">
        <w:rPr>
          <w:rFonts w:ascii="仿宋" w:eastAsia="仿宋" w:hAnsi="仿宋" w:cs="仿宋"/>
          <w:sz w:val="24"/>
          <w:szCs w:val="24"/>
        </w:rPr>
        <w:t>填写</w:t>
      </w:r>
      <w:r w:rsidR="00D1093B">
        <w:rPr>
          <w:rFonts w:ascii="仿宋" w:eastAsia="仿宋" w:hAnsi="仿宋" w:cs="仿宋" w:hint="eastAsia"/>
          <w:sz w:val="24"/>
          <w:szCs w:val="24"/>
        </w:rPr>
        <w:t>；</w:t>
      </w:r>
    </w:p>
    <w:p w:rsidR="000401B7" w:rsidRDefault="00A875CA" w:rsidP="004339B5">
      <w:pPr>
        <w:spacing w:line="480" w:lineRule="exact"/>
        <w:ind w:firstLineChars="200" w:firstLine="482"/>
        <w:rPr>
          <w:rFonts w:ascii="仿宋" w:eastAsia="仿宋" w:hAnsi="仿宋" w:cs="仿宋"/>
          <w:sz w:val="24"/>
          <w:szCs w:val="24"/>
        </w:rPr>
      </w:pPr>
      <w:r w:rsidRPr="00287CE3">
        <w:rPr>
          <w:rFonts w:ascii="仿宋" w:eastAsia="仿宋" w:hAnsi="仿宋" w:cs="仿宋" w:hint="eastAsia"/>
          <w:b/>
          <w:sz w:val="24"/>
          <w:szCs w:val="24"/>
        </w:rPr>
        <w:t>贷款本金金额</w:t>
      </w:r>
      <w:r w:rsidR="00667C49" w:rsidRPr="00287CE3">
        <w:rPr>
          <w:rFonts w:ascii="仿宋" w:eastAsia="仿宋" w:hAnsi="仿宋" w:cs="仿宋" w:hint="eastAsia"/>
          <w:b/>
          <w:sz w:val="24"/>
          <w:szCs w:val="24"/>
        </w:rPr>
        <w:t>：</w:t>
      </w:r>
      <w:r w:rsidR="00667C49" w:rsidRPr="00667C49">
        <w:rPr>
          <w:rFonts w:ascii="仿宋" w:eastAsia="仿宋" w:hAnsi="仿宋" w:cs="仿宋" w:hint="eastAsia"/>
          <w:sz w:val="24"/>
          <w:szCs w:val="24"/>
        </w:rPr>
        <w:t>学生在校期间获得的</w:t>
      </w:r>
      <w:r w:rsidR="00DC01F2">
        <w:rPr>
          <w:rFonts w:ascii="仿宋" w:eastAsia="仿宋" w:hAnsi="仿宋" w:cs="仿宋" w:hint="eastAsia"/>
          <w:sz w:val="24"/>
          <w:szCs w:val="24"/>
        </w:rPr>
        <w:t>校园地</w:t>
      </w:r>
      <w:r w:rsidR="00C42866">
        <w:rPr>
          <w:rFonts w:ascii="仿宋" w:eastAsia="仿宋" w:hAnsi="仿宋" w:cs="仿宋" w:hint="eastAsia"/>
          <w:sz w:val="24"/>
          <w:szCs w:val="24"/>
        </w:rPr>
        <w:t>助学贷款或生源地助学贷款总额（不区分贷款具体用途）；</w:t>
      </w:r>
    </w:p>
    <w:p w:rsidR="000401B7" w:rsidRDefault="000401B7" w:rsidP="004339B5">
      <w:pPr>
        <w:spacing w:line="480" w:lineRule="exact"/>
        <w:ind w:firstLineChars="200" w:firstLine="482"/>
        <w:rPr>
          <w:rFonts w:ascii="仿宋" w:eastAsia="仿宋" w:hAnsi="仿宋" w:cs="仿宋"/>
          <w:sz w:val="24"/>
          <w:szCs w:val="24"/>
        </w:rPr>
      </w:pPr>
      <w:r w:rsidRPr="000401B7">
        <w:rPr>
          <w:rFonts w:ascii="仿宋" w:eastAsia="仿宋" w:hAnsi="仿宋" w:cs="仿宋" w:hint="eastAsia"/>
          <w:b/>
          <w:sz w:val="24"/>
          <w:szCs w:val="24"/>
        </w:rPr>
        <w:t>贷款起止时间：</w:t>
      </w:r>
      <w:r w:rsidRPr="00667C49">
        <w:rPr>
          <w:rFonts w:ascii="仿宋" w:eastAsia="仿宋" w:hAnsi="仿宋" w:cs="仿宋"/>
          <w:sz w:val="24"/>
          <w:szCs w:val="24"/>
        </w:rPr>
        <w:t>填写国家助学贷款</w:t>
      </w:r>
      <w:r w:rsidRPr="00667C49">
        <w:rPr>
          <w:rFonts w:ascii="仿宋" w:eastAsia="仿宋" w:hAnsi="仿宋" w:cs="仿宋" w:hint="eastAsia"/>
          <w:sz w:val="24"/>
          <w:szCs w:val="24"/>
        </w:rPr>
        <w:t>合同</w:t>
      </w:r>
      <w:r w:rsidRPr="00667C49">
        <w:rPr>
          <w:rFonts w:ascii="仿宋" w:eastAsia="仿宋" w:hAnsi="仿宋" w:cs="仿宋"/>
          <w:sz w:val="24"/>
          <w:szCs w:val="24"/>
        </w:rPr>
        <w:t>的</w:t>
      </w:r>
      <w:r w:rsidRPr="00667C49">
        <w:rPr>
          <w:rFonts w:ascii="仿宋" w:eastAsia="仿宋" w:hAnsi="仿宋" w:cs="仿宋" w:hint="eastAsia"/>
          <w:sz w:val="24"/>
          <w:szCs w:val="24"/>
        </w:rPr>
        <w:t>起止</w:t>
      </w:r>
      <w:r w:rsidRPr="00667C49">
        <w:rPr>
          <w:rFonts w:ascii="仿宋" w:eastAsia="仿宋" w:hAnsi="仿宋" w:cs="仿宋"/>
          <w:sz w:val="24"/>
          <w:szCs w:val="24"/>
        </w:rPr>
        <w:t>时间，</w:t>
      </w:r>
      <w:r w:rsidRPr="00667C49">
        <w:rPr>
          <w:rFonts w:ascii="仿宋" w:eastAsia="仿宋" w:hAnsi="仿宋" w:cs="仿宋" w:hint="eastAsia"/>
          <w:sz w:val="24"/>
          <w:szCs w:val="24"/>
        </w:rPr>
        <w:t>如：201</w:t>
      </w:r>
      <w:r w:rsidR="00696A0B">
        <w:rPr>
          <w:rFonts w:ascii="仿宋" w:eastAsia="仿宋" w:hAnsi="仿宋" w:cs="仿宋" w:hint="eastAsia"/>
          <w:sz w:val="24"/>
          <w:szCs w:val="24"/>
        </w:rPr>
        <w:t>3</w:t>
      </w:r>
      <w:r w:rsidRPr="00667C49">
        <w:rPr>
          <w:rFonts w:ascii="仿宋" w:eastAsia="仿宋" w:hAnsi="仿宋" w:cs="仿宋" w:hint="eastAsia"/>
          <w:sz w:val="24"/>
          <w:szCs w:val="24"/>
        </w:rPr>
        <w:t>.12-202</w:t>
      </w:r>
      <w:r w:rsidR="00696A0B">
        <w:rPr>
          <w:rFonts w:ascii="仿宋" w:eastAsia="仿宋" w:hAnsi="仿宋" w:cs="仿宋" w:hint="eastAsia"/>
          <w:sz w:val="24"/>
          <w:szCs w:val="24"/>
        </w:rPr>
        <w:t>3</w:t>
      </w:r>
      <w:r w:rsidRPr="00667C49">
        <w:rPr>
          <w:rFonts w:ascii="仿宋" w:eastAsia="仿宋" w:hAnsi="仿宋" w:cs="仿宋" w:hint="eastAsia"/>
          <w:sz w:val="24"/>
          <w:szCs w:val="24"/>
        </w:rPr>
        <w:t>.</w:t>
      </w:r>
      <w:r w:rsidRPr="00667C49">
        <w:rPr>
          <w:rFonts w:ascii="仿宋" w:eastAsia="仿宋" w:hAnsi="仿宋" w:cs="仿宋"/>
          <w:sz w:val="24"/>
          <w:szCs w:val="24"/>
        </w:rPr>
        <w:t>0</w:t>
      </w:r>
      <w:r w:rsidRPr="00667C49">
        <w:rPr>
          <w:rFonts w:ascii="仿宋" w:eastAsia="仿宋" w:hAnsi="仿宋" w:cs="仿宋" w:hint="eastAsia"/>
          <w:sz w:val="24"/>
          <w:szCs w:val="24"/>
        </w:rPr>
        <w:t>6</w:t>
      </w:r>
      <w:r w:rsidR="000321F4">
        <w:rPr>
          <w:rFonts w:ascii="仿宋" w:eastAsia="仿宋" w:hAnsi="仿宋" w:cs="仿宋" w:hint="eastAsia"/>
          <w:sz w:val="24"/>
          <w:szCs w:val="24"/>
        </w:rPr>
        <w:t>；</w:t>
      </w:r>
    </w:p>
    <w:p w:rsidR="00DF187F" w:rsidRDefault="00AD55A8" w:rsidP="00AD55A8">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000321F4">
        <w:rPr>
          <w:rFonts w:ascii="仿宋" w:eastAsia="仿宋" w:hAnsi="仿宋" w:cs="仿宋"/>
          <w:sz w:val="24"/>
          <w:szCs w:val="24"/>
        </w:rPr>
        <w:t>2</w:t>
      </w:r>
      <w:r>
        <w:rPr>
          <w:rFonts w:ascii="仿宋" w:eastAsia="仿宋" w:hAnsi="仿宋" w:cs="仿宋" w:hint="eastAsia"/>
          <w:sz w:val="24"/>
          <w:szCs w:val="24"/>
        </w:rPr>
        <w:t>.</w:t>
      </w:r>
      <w:r w:rsidR="00DF187F">
        <w:rPr>
          <w:rFonts w:ascii="仿宋" w:eastAsia="仿宋" w:hAnsi="仿宋" w:cs="仿宋" w:hint="eastAsia"/>
          <w:sz w:val="24"/>
          <w:szCs w:val="24"/>
        </w:rPr>
        <w:t>写清</w:t>
      </w:r>
      <w:r>
        <w:rPr>
          <w:rFonts w:ascii="仿宋" w:eastAsia="仿宋" w:hAnsi="仿宋" w:cs="仿宋" w:hint="eastAsia"/>
          <w:sz w:val="24"/>
          <w:szCs w:val="24"/>
        </w:rPr>
        <w:t>银行卡开户行和银行卡号</w:t>
      </w:r>
      <w:r w:rsidR="000321F4">
        <w:rPr>
          <w:rFonts w:ascii="仿宋" w:eastAsia="仿宋" w:hAnsi="仿宋" w:cs="仿宋" w:hint="eastAsia"/>
          <w:sz w:val="24"/>
          <w:szCs w:val="24"/>
        </w:rPr>
        <w:t>；</w:t>
      </w:r>
    </w:p>
    <w:p w:rsidR="00AD55A8" w:rsidRDefault="00DF187F" w:rsidP="00AD55A8">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00A66273">
        <w:rPr>
          <w:rFonts w:ascii="仿宋" w:eastAsia="仿宋" w:hAnsi="仿宋" w:cs="仿宋"/>
          <w:sz w:val="24"/>
          <w:szCs w:val="24"/>
        </w:rPr>
        <w:t>3</w:t>
      </w:r>
      <w:r>
        <w:rPr>
          <w:rFonts w:ascii="仿宋" w:eastAsia="仿宋" w:hAnsi="仿宋" w:cs="仿宋" w:hint="eastAsia"/>
          <w:sz w:val="24"/>
          <w:szCs w:val="24"/>
        </w:rPr>
        <w:t>.</w:t>
      </w:r>
      <w:r w:rsidR="00AD55A8">
        <w:rPr>
          <w:rFonts w:ascii="仿宋" w:eastAsia="仿宋" w:hAnsi="仿宋" w:cs="仿宋" w:hint="eastAsia"/>
          <w:sz w:val="24"/>
          <w:szCs w:val="24"/>
        </w:rPr>
        <w:t>标注“学费补偿、生源地贷款、校园地贷款已还清”情况说明。</w:t>
      </w:r>
    </w:p>
    <w:p w:rsidR="00AD55A8" w:rsidRPr="00DF187F" w:rsidRDefault="00AD55A8" w:rsidP="00AD55A8">
      <w:pPr>
        <w:spacing w:line="480" w:lineRule="exact"/>
        <w:ind w:firstLineChars="200" w:firstLine="480"/>
        <w:rPr>
          <w:rFonts w:ascii="仿宋" w:eastAsia="仿宋" w:hAnsi="仿宋" w:cs="仿宋"/>
          <w:sz w:val="24"/>
          <w:szCs w:val="24"/>
        </w:rPr>
      </w:pPr>
    </w:p>
    <w:p w:rsidR="00AD55A8" w:rsidRPr="00AD55A8" w:rsidRDefault="00AD55A8" w:rsidP="004339B5">
      <w:pPr>
        <w:spacing w:line="480" w:lineRule="exact"/>
        <w:ind w:firstLineChars="200" w:firstLine="480"/>
        <w:rPr>
          <w:rFonts w:ascii="仿宋" w:eastAsia="仿宋" w:hAnsi="仿宋" w:cs="仿宋" w:hint="eastAsia"/>
          <w:sz w:val="24"/>
          <w:szCs w:val="24"/>
        </w:rPr>
      </w:pPr>
    </w:p>
    <w:sectPr w:rsidR="00AD55A8" w:rsidRPr="00AD55A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84F" w:rsidRDefault="0024484F" w:rsidP="00FA28F9">
      <w:r>
        <w:separator/>
      </w:r>
    </w:p>
  </w:endnote>
  <w:endnote w:type="continuationSeparator" w:id="0">
    <w:p w:rsidR="0024484F" w:rsidRDefault="0024484F" w:rsidP="00FA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84F" w:rsidRDefault="0024484F" w:rsidP="00FA28F9">
      <w:r>
        <w:separator/>
      </w:r>
    </w:p>
  </w:footnote>
  <w:footnote w:type="continuationSeparator" w:id="0">
    <w:p w:rsidR="0024484F" w:rsidRDefault="0024484F" w:rsidP="00FA2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8F9"/>
    <w:rsid w:val="00015F36"/>
    <w:rsid w:val="0002518D"/>
    <w:rsid w:val="000259CE"/>
    <w:rsid w:val="000321F4"/>
    <w:rsid w:val="00032BB5"/>
    <w:rsid w:val="000401B7"/>
    <w:rsid w:val="00045D1D"/>
    <w:rsid w:val="00086976"/>
    <w:rsid w:val="000B6736"/>
    <w:rsid w:val="000C3BE8"/>
    <w:rsid w:val="000D1EB4"/>
    <w:rsid w:val="000E2217"/>
    <w:rsid w:val="001042FD"/>
    <w:rsid w:val="00107064"/>
    <w:rsid w:val="00124576"/>
    <w:rsid w:val="00126C66"/>
    <w:rsid w:val="00131297"/>
    <w:rsid w:val="001412DF"/>
    <w:rsid w:val="001466C6"/>
    <w:rsid w:val="001566E8"/>
    <w:rsid w:val="00161167"/>
    <w:rsid w:val="001B3FBC"/>
    <w:rsid w:val="001B4913"/>
    <w:rsid w:val="001F08C9"/>
    <w:rsid w:val="002113BC"/>
    <w:rsid w:val="00230FDB"/>
    <w:rsid w:val="002325E8"/>
    <w:rsid w:val="00234EA0"/>
    <w:rsid w:val="00243E42"/>
    <w:rsid w:val="0024484F"/>
    <w:rsid w:val="00245EB3"/>
    <w:rsid w:val="00250684"/>
    <w:rsid w:val="00251B6D"/>
    <w:rsid w:val="00252EE7"/>
    <w:rsid w:val="00275F95"/>
    <w:rsid w:val="00287CE3"/>
    <w:rsid w:val="002D1BC0"/>
    <w:rsid w:val="002D1DB0"/>
    <w:rsid w:val="002D36D0"/>
    <w:rsid w:val="0030091C"/>
    <w:rsid w:val="0036516C"/>
    <w:rsid w:val="003664D8"/>
    <w:rsid w:val="00372A38"/>
    <w:rsid w:val="00373ABE"/>
    <w:rsid w:val="00374B39"/>
    <w:rsid w:val="003842D5"/>
    <w:rsid w:val="003C530B"/>
    <w:rsid w:val="004339B5"/>
    <w:rsid w:val="004350E8"/>
    <w:rsid w:val="00440F68"/>
    <w:rsid w:val="00445BB1"/>
    <w:rsid w:val="00472596"/>
    <w:rsid w:val="00491B05"/>
    <w:rsid w:val="00493E1A"/>
    <w:rsid w:val="004949D1"/>
    <w:rsid w:val="004B45D1"/>
    <w:rsid w:val="004C0E99"/>
    <w:rsid w:val="004C7494"/>
    <w:rsid w:val="004D4CFE"/>
    <w:rsid w:val="004F0ED7"/>
    <w:rsid w:val="00507121"/>
    <w:rsid w:val="00516823"/>
    <w:rsid w:val="0052013A"/>
    <w:rsid w:val="00536970"/>
    <w:rsid w:val="005466FB"/>
    <w:rsid w:val="005530EF"/>
    <w:rsid w:val="005707D7"/>
    <w:rsid w:val="005722C7"/>
    <w:rsid w:val="00572CC4"/>
    <w:rsid w:val="00575C9C"/>
    <w:rsid w:val="0058392B"/>
    <w:rsid w:val="005B0F42"/>
    <w:rsid w:val="005B159E"/>
    <w:rsid w:val="005B49E8"/>
    <w:rsid w:val="005E62CD"/>
    <w:rsid w:val="006026D0"/>
    <w:rsid w:val="00610027"/>
    <w:rsid w:val="0061628C"/>
    <w:rsid w:val="00620213"/>
    <w:rsid w:val="00626CAF"/>
    <w:rsid w:val="0063235D"/>
    <w:rsid w:val="00636A09"/>
    <w:rsid w:val="006539F7"/>
    <w:rsid w:val="00667C49"/>
    <w:rsid w:val="00687FFD"/>
    <w:rsid w:val="00696A0B"/>
    <w:rsid w:val="006B5D2E"/>
    <w:rsid w:val="006B7791"/>
    <w:rsid w:val="006C04EF"/>
    <w:rsid w:val="006C3C19"/>
    <w:rsid w:val="006C6EDF"/>
    <w:rsid w:val="006D10D2"/>
    <w:rsid w:val="006D584A"/>
    <w:rsid w:val="006F075F"/>
    <w:rsid w:val="00705B88"/>
    <w:rsid w:val="00705C3E"/>
    <w:rsid w:val="00730706"/>
    <w:rsid w:val="0076541A"/>
    <w:rsid w:val="00773892"/>
    <w:rsid w:val="007A284F"/>
    <w:rsid w:val="007A4235"/>
    <w:rsid w:val="007B2679"/>
    <w:rsid w:val="007B3118"/>
    <w:rsid w:val="007B6F50"/>
    <w:rsid w:val="007D6E18"/>
    <w:rsid w:val="007F2433"/>
    <w:rsid w:val="00811950"/>
    <w:rsid w:val="00812714"/>
    <w:rsid w:val="008143D4"/>
    <w:rsid w:val="00823908"/>
    <w:rsid w:val="00827DC7"/>
    <w:rsid w:val="008440C0"/>
    <w:rsid w:val="0084786A"/>
    <w:rsid w:val="00854EC3"/>
    <w:rsid w:val="0087342A"/>
    <w:rsid w:val="00890D32"/>
    <w:rsid w:val="008940F5"/>
    <w:rsid w:val="0089773D"/>
    <w:rsid w:val="008B1FC7"/>
    <w:rsid w:val="008E3E6B"/>
    <w:rsid w:val="008F70F7"/>
    <w:rsid w:val="00904C83"/>
    <w:rsid w:val="00942361"/>
    <w:rsid w:val="009477B2"/>
    <w:rsid w:val="00962BCF"/>
    <w:rsid w:val="00970F5F"/>
    <w:rsid w:val="00980B7A"/>
    <w:rsid w:val="009A11D1"/>
    <w:rsid w:val="009A6DBC"/>
    <w:rsid w:val="009B1BC0"/>
    <w:rsid w:val="009B3BFC"/>
    <w:rsid w:val="009B3C04"/>
    <w:rsid w:val="009D6BFC"/>
    <w:rsid w:val="009E3E1E"/>
    <w:rsid w:val="009E7CF5"/>
    <w:rsid w:val="00A077CB"/>
    <w:rsid w:val="00A376DF"/>
    <w:rsid w:val="00A42ED7"/>
    <w:rsid w:val="00A46AD3"/>
    <w:rsid w:val="00A57AD3"/>
    <w:rsid w:val="00A63827"/>
    <w:rsid w:val="00A66273"/>
    <w:rsid w:val="00A74B5E"/>
    <w:rsid w:val="00A8211F"/>
    <w:rsid w:val="00A875CA"/>
    <w:rsid w:val="00A907B8"/>
    <w:rsid w:val="00A96150"/>
    <w:rsid w:val="00A9716E"/>
    <w:rsid w:val="00AA7008"/>
    <w:rsid w:val="00AB1461"/>
    <w:rsid w:val="00AD55A8"/>
    <w:rsid w:val="00AD6A8E"/>
    <w:rsid w:val="00AE1730"/>
    <w:rsid w:val="00AF5C57"/>
    <w:rsid w:val="00B033D9"/>
    <w:rsid w:val="00B13ADE"/>
    <w:rsid w:val="00B208D5"/>
    <w:rsid w:val="00B242B7"/>
    <w:rsid w:val="00B57FED"/>
    <w:rsid w:val="00B87763"/>
    <w:rsid w:val="00BA61D4"/>
    <w:rsid w:val="00BB3FC6"/>
    <w:rsid w:val="00BC2FF2"/>
    <w:rsid w:val="00BC6500"/>
    <w:rsid w:val="00BD74E1"/>
    <w:rsid w:val="00BE33F6"/>
    <w:rsid w:val="00BE487B"/>
    <w:rsid w:val="00BE5E1E"/>
    <w:rsid w:val="00BF4EB2"/>
    <w:rsid w:val="00BF6A87"/>
    <w:rsid w:val="00C32F0D"/>
    <w:rsid w:val="00C42866"/>
    <w:rsid w:val="00C73C7F"/>
    <w:rsid w:val="00C80F4B"/>
    <w:rsid w:val="00C83360"/>
    <w:rsid w:val="00C8588F"/>
    <w:rsid w:val="00C86F51"/>
    <w:rsid w:val="00C94E64"/>
    <w:rsid w:val="00CB1306"/>
    <w:rsid w:val="00CB3E9E"/>
    <w:rsid w:val="00CB6571"/>
    <w:rsid w:val="00CB708F"/>
    <w:rsid w:val="00CC404D"/>
    <w:rsid w:val="00CE225C"/>
    <w:rsid w:val="00D1093B"/>
    <w:rsid w:val="00D12F28"/>
    <w:rsid w:val="00D21128"/>
    <w:rsid w:val="00D31177"/>
    <w:rsid w:val="00D55F35"/>
    <w:rsid w:val="00DC01F2"/>
    <w:rsid w:val="00DC5484"/>
    <w:rsid w:val="00DE75DA"/>
    <w:rsid w:val="00DF187F"/>
    <w:rsid w:val="00DF29DF"/>
    <w:rsid w:val="00E07B19"/>
    <w:rsid w:val="00E209CC"/>
    <w:rsid w:val="00E21627"/>
    <w:rsid w:val="00E3100C"/>
    <w:rsid w:val="00E6202B"/>
    <w:rsid w:val="00E6727C"/>
    <w:rsid w:val="00E70B7B"/>
    <w:rsid w:val="00E76265"/>
    <w:rsid w:val="00E842CB"/>
    <w:rsid w:val="00E87A03"/>
    <w:rsid w:val="00E97359"/>
    <w:rsid w:val="00EB0212"/>
    <w:rsid w:val="00EB2AC1"/>
    <w:rsid w:val="00EB5788"/>
    <w:rsid w:val="00EB5CA1"/>
    <w:rsid w:val="00EB6774"/>
    <w:rsid w:val="00F023DD"/>
    <w:rsid w:val="00F12A0B"/>
    <w:rsid w:val="00F202DA"/>
    <w:rsid w:val="00F2042D"/>
    <w:rsid w:val="00F322EE"/>
    <w:rsid w:val="00F43A12"/>
    <w:rsid w:val="00F54BA9"/>
    <w:rsid w:val="00FA28F9"/>
    <w:rsid w:val="00FB5E44"/>
    <w:rsid w:val="00FD1215"/>
    <w:rsid w:val="00FE3EFC"/>
    <w:rsid w:val="01A62908"/>
    <w:rsid w:val="027F2063"/>
    <w:rsid w:val="02CE4EEA"/>
    <w:rsid w:val="033E699B"/>
    <w:rsid w:val="03D738AA"/>
    <w:rsid w:val="04251FB4"/>
    <w:rsid w:val="04E929C1"/>
    <w:rsid w:val="04EC49D0"/>
    <w:rsid w:val="05131FD3"/>
    <w:rsid w:val="05400245"/>
    <w:rsid w:val="062417F4"/>
    <w:rsid w:val="06BF583D"/>
    <w:rsid w:val="06CC5F93"/>
    <w:rsid w:val="073930A1"/>
    <w:rsid w:val="07797DEA"/>
    <w:rsid w:val="096D4B91"/>
    <w:rsid w:val="09D838A9"/>
    <w:rsid w:val="09EE483F"/>
    <w:rsid w:val="0A024D98"/>
    <w:rsid w:val="0A332DCB"/>
    <w:rsid w:val="0A961D27"/>
    <w:rsid w:val="0BD547F5"/>
    <w:rsid w:val="0BF86BC7"/>
    <w:rsid w:val="0CC97732"/>
    <w:rsid w:val="0D113346"/>
    <w:rsid w:val="0D68590C"/>
    <w:rsid w:val="0D727D84"/>
    <w:rsid w:val="0D787EA3"/>
    <w:rsid w:val="0DC90CAF"/>
    <w:rsid w:val="0ED2607C"/>
    <w:rsid w:val="0EF13F3C"/>
    <w:rsid w:val="0F8E4E2D"/>
    <w:rsid w:val="0FCA1411"/>
    <w:rsid w:val="0FD17620"/>
    <w:rsid w:val="1041699F"/>
    <w:rsid w:val="109420E6"/>
    <w:rsid w:val="10CC25FE"/>
    <w:rsid w:val="11082ABD"/>
    <w:rsid w:val="11480C3D"/>
    <w:rsid w:val="11573021"/>
    <w:rsid w:val="11D53576"/>
    <w:rsid w:val="126A39D3"/>
    <w:rsid w:val="128C6812"/>
    <w:rsid w:val="12A60F4A"/>
    <w:rsid w:val="12E400AC"/>
    <w:rsid w:val="12F2563D"/>
    <w:rsid w:val="13B64251"/>
    <w:rsid w:val="13D26DFF"/>
    <w:rsid w:val="13DB3D69"/>
    <w:rsid w:val="13E34382"/>
    <w:rsid w:val="14033B49"/>
    <w:rsid w:val="14762D6F"/>
    <w:rsid w:val="149066BD"/>
    <w:rsid w:val="14DA213D"/>
    <w:rsid w:val="14FF0CB3"/>
    <w:rsid w:val="15715A14"/>
    <w:rsid w:val="15A71287"/>
    <w:rsid w:val="16044CAF"/>
    <w:rsid w:val="17404F1A"/>
    <w:rsid w:val="177438FD"/>
    <w:rsid w:val="179F3A53"/>
    <w:rsid w:val="17D50600"/>
    <w:rsid w:val="184A68DC"/>
    <w:rsid w:val="19A60342"/>
    <w:rsid w:val="19DA6AA0"/>
    <w:rsid w:val="1A281D45"/>
    <w:rsid w:val="1B9A3AEB"/>
    <w:rsid w:val="1BF121CC"/>
    <w:rsid w:val="1BF476A8"/>
    <w:rsid w:val="1C2E4838"/>
    <w:rsid w:val="1C3B0BD2"/>
    <w:rsid w:val="1C4B0177"/>
    <w:rsid w:val="1C9F2077"/>
    <w:rsid w:val="1CB131DB"/>
    <w:rsid w:val="1CBD2DC6"/>
    <w:rsid w:val="1CC24181"/>
    <w:rsid w:val="1D251595"/>
    <w:rsid w:val="1D974223"/>
    <w:rsid w:val="1DC47223"/>
    <w:rsid w:val="1DDC75D4"/>
    <w:rsid w:val="1E5E03F8"/>
    <w:rsid w:val="1E9B27E7"/>
    <w:rsid w:val="1F7D67C8"/>
    <w:rsid w:val="1F881C4B"/>
    <w:rsid w:val="1FE33EE1"/>
    <w:rsid w:val="1FEC17FA"/>
    <w:rsid w:val="20237E3A"/>
    <w:rsid w:val="21F12C04"/>
    <w:rsid w:val="21F3329A"/>
    <w:rsid w:val="224A450D"/>
    <w:rsid w:val="22DE4C79"/>
    <w:rsid w:val="232F737C"/>
    <w:rsid w:val="23582BA8"/>
    <w:rsid w:val="242216D1"/>
    <w:rsid w:val="24B47E50"/>
    <w:rsid w:val="252F4FD6"/>
    <w:rsid w:val="256753E8"/>
    <w:rsid w:val="260C3556"/>
    <w:rsid w:val="267D35C7"/>
    <w:rsid w:val="26BF668A"/>
    <w:rsid w:val="26E97CA4"/>
    <w:rsid w:val="26F35ED7"/>
    <w:rsid w:val="27773C39"/>
    <w:rsid w:val="27F526D3"/>
    <w:rsid w:val="28C87129"/>
    <w:rsid w:val="297B46CB"/>
    <w:rsid w:val="299873AC"/>
    <w:rsid w:val="29AF7876"/>
    <w:rsid w:val="2A9A4FEF"/>
    <w:rsid w:val="2AAC55E3"/>
    <w:rsid w:val="2B805A68"/>
    <w:rsid w:val="2BB565BB"/>
    <w:rsid w:val="2BE93750"/>
    <w:rsid w:val="2C157DD9"/>
    <w:rsid w:val="2C186799"/>
    <w:rsid w:val="2C1C6337"/>
    <w:rsid w:val="2D5634C1"/>
    <w:rsid w:val="2D8D7DD9"/>
    <w:rsid w:val="2E4A7231"/>
    <w:rsid w:val="2EB322A2"/>
    <w:rsid w:val="2EC64065"/>
    <w:rsid w:val="2ED006ED"/>
    <w:rsid w:val="2F663E7C"/>
    <w:rsid w:val="2FF925B5"/>
    <w:rsid w:val="30290F0A"/>
    <w:rsid w:val="3129326C"/>
    <w:rsid w:val="31381DA8"/>
    <w:rsid w:val="31984BFE"/>
    <w:rsid w:val="31A4509F"/>
    <w:rsid w:val="31FE17C5"/>
    <w:rsid w:val="32330D9D"/>
    <w:rsid w:val="3342315E"/>
    <w:rsid w:val="33425B30"/>
    <w:rsid w:val="335340D9"/>
    <w:rsid w:val="33A47A5C"/>
    <w:rsid w:val="33F40E0F"/>
    <w:rsid w:val="33FE171C"/>
    <w:rsid w:val="34321022"/>
    <w:rsid w:val="34405DCA"/>
    <w:rsid w:val="34567F33"/>
    <w:rsid w:val="34953FE0"/>
    <w:rsid w:val="34AE291B"/>
    <w:rsid w:val="34FD001A"/>
    <w:rsid w:val="353E19FC"/>
    <w:rsid w:val="35780C3C"/>
    <w:rsid w:val="35E31B72"/>
    <w:rsid w:val="36760489"/>
    <w:rsid w:val="36BD256D"/>
    <w:rsid w:val="36EE0AAA"/>
    <w:rsid w:val="37086DC5"/>
    <w:rsid w:val="375D4519"/>
    <w:rsid w:val="378565F0"/>
    <w:rsid w:val="3791410D"/>
    <w:rsid w:val="379758B9"/>
    <w:rsid w:val="37977147"/>
    <w:rsid w:val="381B35CB"/>
    <w:rsid w:val="386A43EE"/>
    <w:rsid w:val="388B2C81"/>
    <w:rsid w:val="38D606A1"/>
    <w:rsid w:val="38F0346D"/>
    <w:rsid w:val="39106D1E"/>
    <w:rsid w:val="3A603AEC"/>
    <w:rsid w:val="3BCB31FC"/>
    <w:rsid w:val="3BE47F07"/>
    <w:rsid w:val="3C8468AE"/>
    <w:rsid w:val="3CBB105F"/>
    <w:rsid w:val="3CBB40C4"/>
    <w:rsid w:val="3CD65CD4"/>
    <w:rsid w:val="3CE24360"/>
    <w:rsid w:val="3D2C6EDD"/>
    <w:rsid w:val="3D9F655E"/>
    <w:rsid w:val="3DEA22A6"/>
    <w:rsid w:val="3F08418B"/>
    <w:rsid w:val="3FAF64CB"/>
    <w:rsid w:val="3FB94AF0"/>
    <w:rsid w:val="40153C1E"/>
    <w:rsid w:val="40330032"/>
    <w:rsid w:val="40A8382B"/>
    <w:rsid w:val="41136A69"/>
    <w:rsid w:val="418D3600"/>
    <w:rsid w:val="427810E5"/>
    <w:rsid w:val="43210DDD"/>
    <w:rsid w:val="43396314"/>
    <w:rsid w:val="438830ED"/>
    <w:rsid w:val="44523E06"/>
    <w:rsid w:val="4478395B"/>
    <w:rsid w:val="448B2E85"/>
    <w:rsid w:val="44B67ABE"/>
    <w:rsid w:val="44F6583D"/>
    <w:rsid w:val="459318FC"/>
    <w:rsid w:val="469557BE"/>
    <w:rsid w:val="46AE393E"/>
    <w:rsid w:val="47123E0A"/>
    <w:rsid w:val="47C354A0"/>
    <w:rsid w:val="4867573D"/>
    <w:rsid w:val="48D95924"/>
    <w:rsid w:val="496C11D7"/>
    <w:rsid w:val="4A344562"/>
    <w:rsid w:val="4B0877D6"/>
    <w:rsid w:val="4B8F096C"/>
    <w:rsid w:val="4BDC24E8"/>
    <w:rsid w:val="4C1C1FC3"/>
    <w:rsid w:val="4C816C5F"/>
    <w:rsid w:val="4CF50861"/>
    <w:rsid w:val="4D6C103B"/>
    <w:rsid w:val="4DF85934"/>
    <w:rsid w:val="4E483CA2"/>
    <w:rsid w:val="4E77688E"/>
    <w:rsid w:val="4EE0215F"/>
    <w:rsid w:val="50513C1A"/>
    <w:rsid w:val="50B22D65"/>
    <w:rsid w:val="51743235"/>
    <w:rsid w:val="51A81830"/>
    <w:rsid w:val="51C5179C"/>
    <w:rsid w:val="5211791B"/>
    <w:rsid w:val="52A64176"/>
    <w:rsid w:val="53323A40"/>
    <w:rsid w:val="53D926E9"/>
    <w:rsid w:val="53FD165E"/>
    <w:rsid w:val="54270A14"/>
    <w:rsid w:val="54492661"/>
    <w:rsid w:val="551A2E65"/>
    <w:rsid w:val="55494A5D"/>
    <w:rsid w:val="55814085"/>
    <w:rsid w:val="566161C0"/>
    <w:rsid w:val="570955F6"/>
    <w:rsid w:val="57200A43"/>
    <w:rsid w:val="5737667A"/>
    <w:rsid w:val="575A677D"/>
    <w:rsid w:val="579334DD"/>
    <w:rsid w:val="57BC3009"/>
    <w:rsid w:val="57D26BBC"/>
    <w:rsid w:val="58420177"/>
    <w:rsid w:val="588C41E5"/>
    <w:rsid w:val="58F941E0"/>
    <w:rsid w:val="58FD471D"/>
    <w:rsid w:val="59100298"/>
    <w:rsid w:val="59547691"/>
    <w:rsid w:val="59F809BF"/>
    <w:rsid w:val="5A1B3465"/>
    <w:rsid w:val="5AD00C7A"/>
    <w:rsid w:val="5AF3755D"/>
    <w:rsid w:val="5BE075AC"/>
    <w:rsid w:val="5C0E7A78"/>
    <w:rsid w:val="5CC43FF9"/>
    <w:rsid w:val="5D353295"/>
    <w:rsid w:val="5DEC1644"/>
    <w:rsid w:val="5E18535E"/>
    <w:rsid w:val="5F9B5BB8"/>
    <w:rsid w:val="5FD83B14"/>
    <w:rsid w:val="602D4302"/>
    <w:rsid w:val="60CE26BB"/>
    <w:rsid w:val="60D057A7"/>
    <w:rsid w:val="610F7343"/>
    <w:rsid w:val="61BB09CD"/>
    <w:rsid w:val="61DA7A32"/>
    <w:rsid w:val="61F20E30"/>
    <w:rsid w:val="625B25F1"/>
    <w:rsid w:val="63055B7E"/>
    <w:rsid w:val="64DD2E7A"/>
    <w:rsid w:val="64E7594E"/>
    <w:rsid w:val="64EC7C48"/>
    <w:rsid w:val="652D1063"/>
    <w:rsid w:val="657B5E7E"/>
    <w:rsid w:val="658F42E7"/>
    <w:rsid w:val="65A940B5"/>
    <w:rsid w:val="65CF2E1D"/>
    <w:rsid w:val="65F30410"/>
    <w:rsid w:val="665D010B"/>
    <w:rsid w:val="668C6676"/>
    <w:rsid w:val="66922FDB"/>
    <w:rsid w:val="66CB29C9"/>
    <w:rsid w:val="66E737DB"/>
    <w:rsid w:val="66F40184"/>
    <w:rsid w:val="67183B65"/>
    <w:rsid w:val="673817CB"/>
    <w:rsid w:val="68664002"/>
    <w:rsid w:val="692C7580"/>
    <w:rsid w:val="693F6FC9"/>
    <w:rsid w:val="69452CC8"/>
    <w:rsid w:val="69510299"/>
    <w:rsid w:val="6B082860"/>
    <w:rsid w:val="6B0C3103"/>
    <w:rsid w:val="6B1B16F9"/>
    <w:rsid w:val="6B536715"/>
    <w:rsid w:val="6C4C49F7"/>
    <w:rsid w:val="6C982E14"/>
    <w:rsid w:val="6CDB65A2"/>
    <w:rsid w:val="6D230CC5"/>
    <w:rsid w:val="6DDF2B8B"/>
    <w:rsid w:val="6E1A32F2"/>
    <w:rsid w:val="6E6017D6"/>
    <w:rsid w:val="6E8E3ECB"/>
    <w:rsid w:val="6ED17F3A"/>
    <w:rsid w:val="6EDF310B"/>
    <w:rsid w:val="6F7C2A76"/>
    <w:rsid w:val="6FDE6FD9"/>
    <w:rsid w:val="700A2A91"/>
    <w:rsid w:val="70461804"/>
    <w:rsid w:val="706038E2"/>
    <w:rsid w:val="70AD7A1C"/>
    <w:rsid w:val="70CF260F"/>
    <w:rsid w:val="713C1B7E"/>
    <w:rsid w:val="71692053"/>
    <w:rsid w:val="718A4345"/>
    <w:rsid w:val="71E10068"/>
    <w:rsid w:val="72235571"/>
    <w:rsid w:val="724C7F3B"/>
    <w:rsid w:val="737F2E51"/>
    <w:rsid w:val="73BC2862"/>
    <w:rsid w:val="73C96CA4"/>
    <w:rsid w:val="742A49D9"/>
    <w:rsid w:val="74FE6F2A"/>
    <w:rsid w:val="752E7FBF"/>
    <w:rsid w:val="764C2EE9"/>
    <w:rsid w:val="76621F9A"/>
    <w:rsid w:val="776F40E5"/>
    <w:rsid w:val="77765D48"/>
    <w:rsid w:val="77ED331A"/>
    <w:rsid w:val="781A13E6"/>
    <w:rsid w:val="782B414D"/>
    <w:rsid w:val="78481D5B"/>
    <w:rsid w:val="78582637"/>
    <w:rsid w:val="78632B43"/>
    <w:rsid w:val="78902C5C"/>
    <w:rsid w:val="79130791"/>
    <w:rsid w:val="795D2845"/>
    <w:rsid w:val="79AE1A18"/>
    <w:rsid w:val="79D11127"/>
    <w:rsid w:val="79F76512"/>
    <w:rsid w:val="7A4F28A7"/>
    <w:rsid w:val="7A6F7527"/>
    <w:rsid w:val="7A8B7759"/>
    <w:rsid w:val="7B5316F0"/>
    <w:rsid w:val="7B993D13"/>
    <w:rsid w:val="7C17770B"/>
    <w:rsid w:val="7C1F7345"/>
    <w:rsid w:val="7C312DDE"/>
    <w:rsid w:val="7CC531B7"/>
    <w:rsid w:val="7D2D176D"/>
    <w:rsid w:val="7DFF7F02"/>
    <w:rsid w:val="7E0B53E4"/>
    <w:rsid w:val="7E621C0B"/>
    <w:rsid w:val="7F280DC9"/>
    <w:rsid w:val="7F4A5BB7"/>
    <w:rsid w:val="7F816D44"/>
    <w:rsid w:val="7FB23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Char"/>
    <w:rsid w:val="00FA28F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FA28F9"/>
    <w:rPr>
      <w:kern w:val="2"/>
      <w:sz w:val="18"/>
      <w:szCs w:val="18"/>
    </w:rPr>
  </w:style>
  <w:style w:type="paragraph" w:styleId="a5">
    <w:name w:val="footer"/>
    <w:basedOn w:val="a"/>
    <w:link w:val="Char0"/>
    <w:rsid w:val="00FA28F9"/>
    <w:pPr>
      <w:tabs>
        <w:tab w:val="center" w:pos="4153"/>
        <w:tab w:val="right" w:pos="8306"/>
      </w:tabs>
      <w:snapToGrid w:val="0"/>
      <w:jc w:val="left"/>
    </w:pPr>
    <w:rPr>
      <w:sz w:val="18"/>
      <w:szCs w:val="18"/>
    </w:rPr>
  </w:style>
  <w:style w:type="character" w:customStyle="1" w:styleId="Char0">
    <w:name w:val="页脚 Char"/>
    <w:link w:val="a5"/>
    <w:rsid w:val="00FA28F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Char"/>
    <w:rsid w:val="00FA28F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FA28F9"/>
    <w:rPr>
      <w:kern w:val="2"/>
      <w:sz w:val="18"/>
      <w:szCs w:val="18"/>
    </w:rPr>
  </w:style>
  <w:style w:type="paragraph" w:styleId="a5">
    <w:name w:val="footer"/>
    <w:basedOn w:val="a"/>
    <w:link w:val="Char0"/>
    <w:rsid w:val="00FA28F9"/>
    <w:pPr>
      <w:tabs>
        <w:tab w:val="center" w:pos="4153"/>
        <w:tab w:val="right" w:pos="8306"/>
      </w:tabs>
      <w:snapToGrid w:val="0"/>
      <w:jc w:val="left"/>
    </w:pPr>
    <w:rPr>
      <w:sz w:val="18"/>
      <w:szCs w:val="18"/>
    </w:rPr>
  </w:style>
  <w:style w:type="character" w:customStyle="1" w:styleId="Char0">
    <w:name w:val="页脚 Char"/>
    <w:link w:val="a5"/>
    <w:rsid w:val="00FA28F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s.gov.cn/tjsj/tjbz/hyflb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9C814-83FE-43AF-A02E-6DAF1AFD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635</Words>
  <Characters>3621</Characters>
  <Application>Microsoft Office Word</Application>
  <DocSecurity>0</DocSecurity>
  <PresentationFormat/>
  <Lines>30</Lines>
  <Paragraphs>8</Paragraphs>
  <Slides>0</Slides>
  <Notes>0</Notes>
  <HiddenSlides>0</HiddenSlides>
  <MMClips>0</MMClips>
  <ScaleCrop>false</ScaleCrop>
  <Company/>
  <LinksUpToDate>false</LinksUpToDate>
  <CharactersWithSpaces>4248</CharactersWithSpaces>
  <SharedDoc>false</SharedDoc>
  <HLinks>
    <vt:vector size="6" baseType="variant">
      <vt:variant>
        <vt:i4>4259845</vt:i4>
      </vt:variant>
      <vt:variant>
        <vt:i4>0</vt:i4>
      </vt:variant>
      <vt:variant>
        <vt:i4>0</vt:i4>
      </vt:variant>
      <vt:variant>
        <vt:i4>5</vt:i4>
      </vt:variant>
      <vt:variant>
        <vt:lpwstr>http://www.stats.gov.cn/tjsj/tjbz/hyflbz/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高浮萍</cp:lastModifiedBy>
  <cp:revision>2</cp:revision>
  <dcterms:created xsi:type="dcterms:W3CDTF">2020-11-20T09:54:00Z</dcterms:created>
  <dcterms:modified xsi:type="dcterms:W3CDTF">2020-11-20T09:54:00Z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