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1862CB5">
      <w:pPr>
        <w:spacing w:line="360" w:lineRule="exact"/>
        <w:rPr>
          <w:rFonts w:ascii="黑体" w:hAnsi="黑体" w:eastAsia="黑体"/>
          <w:bCs/>
          <w:sz w:val="28"/>
          <w:szCs w:val="28"/>
        </w:rPr>
      </w:pPr>
      <w:r>
        <w:rPr>
          <w:rFonts w:hint="eastAsia" w:ascii="黑体" w:hAnsi="黑体" w:eastAsia="黑体"/>
          <w:bCs/>
          <w:sz w:val="28"/>
          <w:szCs w:val="28"/>
        </w:rPr>
        <w:t>附件2：</w:t>
      </w:r>
    </w:p>
    <w:p w14:paraId="37B50D1F">
      <w:pPr>
        <w:jc w:val="center"/>
        <w:rPr>
          <w:rFonts w:ascii="方正小标宋简体" w:hAnsi="华文中宋" w:eastAsia="方正小标宋简体"/>
          <w:b/>
          <w:bCs/>
          <w:sz w:val="32"/>
          <w:szCs w:val="44"/>
        </w:rPr>
      </w:pPr>
      <w:r>
        <w:rPr>
          <w:rFonts w:hint="eastAsia" w:ascii="方正小标宋简体" w:hAnsi="华文中宋" w:eastAsia="方正小标宋简体"/>
          <w:b/>
          <w:bCs/>
          <w:sz w:val="32"/>
          <w:szCs w:val="44"/>
        </w:rPr>
        <w:t>诚信考试承诺书</w:t>
      </w:r>
    </w:p>
    <w:p w14:paraId="2DCE730C">
      <w:pPr>
        <w:spacing w:line="380" w:lineRule="exact"/>
        <w:ind w:firstLine="560" w:firstLineChars="200"/>
        <w:rPr>
          <w:rFonts w:hint="eastAsia" w:ascii="仿宋_GB2312" w:hAnsi="仿宋" w:eastAsia="仿宋_GB2312"/>
          <w:bCs/>
          <w:sz w:val="28"/>
          <w:szCs w:val="28"/>
        </w:rPr>
      </w:pPr>
      <w:r>
        <w:rPr>
          <w:rFonts w:hint="eastAsia" w:ascii="仿宋_GB2312" w:hAnsi="仿宋" w:eastAsia="仿宋_GB2312"/>
          <w:bCs/>
          <w:sz w:val="28"/>
          <w:szCs w:val="28"/>
        </w:rPr>
        <w:t>考试周临近，为端正校风校纪、严肃考风考纪，在考试期间，本人庄严地作出如下承诺：</w:t>
      </w:r>
    </w:p>
    <w:p w14:paraId="528C681A">
      <w:pPr>
        <w:spacing w:line="380" w:lineRule="exact"/>
        <w:ind w:firstLine="560" w:firstLineChars="200"/>
        <w:rPr>
          <w:rFonts w:hint="eastAsia" w:ascii="仿宋_GB2312" w:hAnsi="仿宋" w:eastAsia="仿宋_GB2312"/>
          <w:bCs/>
          <w:sz w:val="28"/>
          <w:szCs w:val="28"/>
        </w:rPr>
      </w:pPr>
      <w:r>
        <w:rPr>
          <w:rFonts w:hint="eastAsia" w:ascii="仿宋_GB2312" w:hAnsi="仿宋" w:eastAsia="仿宋_GB2312"/>
          <w:bCs/>
          <w:sz w:val="28"/>
          <w:szCs w:val="28"/>
        </w:rPr>
        <w:t>一、努力学习，刻苦钻研，考试不违纪、不作弊。牢记“考试失败还有机会，考试作弊失去诚信”的训诫，考前认真复习好每一门功课，以诚信的态度对待每一场考试，考出真实水平，考出诚信学风，共同营造“诚信考试光荣、违纪作弊可耻”的考试氛围。</w:t>
      </w:r>
    </w:p>
    <w:p w14:paraId="5D6055B3">
      <w:pPr>
        <w:spacing w:line="380" w:lineRule="exact"/>
        <w:ind w:firstLine="560" w:firstLineChars="200"/>
        <w:rPr>
          <w:rFonts w:hint="eastAsia" w:ascii="仿宋_GB2312" w:hAnsi="仿宋" w:eastAsia="仿宋_GB2312"/>
          <w:bCs/>
          <w:sz w:val="28"/>
          <w:szCs w:val="28"/>
        </w:rPr>
      </w:pPr>
      <w:r>
        <w:rPr>
          <w:rFonts w:hint="eastAsia" w:ascii="仿宋_GB2312" w:hAnsi="仿宋" w:eastAsia="仿宋_GB2312"/>
          <w:bCs/>
          <w:sz w:val="28"/>
          <w:szCs w:val="28"/>
        </w:rPr>
        <w:t>二、严格遵守考试的规定和守则，保证按规定的程序和要求参加考试，如有违反，自愿按学校有关违纪处理办法接受惩戒处理。</w:t>
      </w:r>
    </w:p>
    <w:p w14:paraId="3609C340">
      <w:pPr>
        <w:spacing w:line="380" w:lineRule="exact"/>
        <w:ind w:firstLine="560" w:firstLineChars="200"/>
        <w:rPr>
          <w:rFonts w:hint="eastAsia" w:ascii="仿宋_GB2312" w:hAnsi="仿宋" w:eastAsia="仿宋_GB2312"/>
          <w:bCs/>
          <w:sz w:val="28"/>
          <w:szCs w:val="28"/>
        </w:rPr>
      </w:pPr>
      <w:r>
        <w:rPr>
          <w:rFonts w:hint="eastAsia" w:ascii="仿宋_GB2312" w:hAnsi="仿宋" w:eastAsia="仿宋_GB2312"/>
          <w:bCs/>
          <w:sz w:val="28"/>
          <w:szCs w:val="28"/>
        </w:rPr>
        <w:t>三、严格遵守考场</w:t>
      </w:r>
      <w:bookmarkStart w:id="0" w:name="_GoBack"/>
      <w:bookmarkEnd w:id="0"/>
      <w:r>
        <w:rPr>
          <w:rFonts w:hint="eastAsia" w:ascii="仿宋_GB2312" w:hAnsi="仿宋" w:eastAsia="仿宋_GB2312"/>
          <w:bCs/>
          <w:sz w:val="28"/>
          <w:szCs w:val="28"/>
        </w:rPr>
        <w:t>纪律，不携带通讯工具（如手机、平板电脑等）、电子词典及规定以外的文具、资料等参加考试。</w:t>
      </w:r>
    </w:p>
    <w:p w14:paraId="2E728567">
      <w:pPr>
        <w:spacing w:line="380" w:lineRule="exact"/>
        <w:ind w:firstLine="560" w:firstLineChars="200"/>
        <w:rPr>
          <w:rFonts w:hint="eastAsia" w:ascii="仿宋_GB2312" w:hAnsi="仿宋" w:eastAsia="仿宋_GB2312"/>
          <w:bCs/>
          <w:sz w:val="28"/>
          <w:szCs w:val="28"/>
        </w:rPr>
      </w:pPr>
      <w:r>
        <w:rPr>
          <w:rFonts w:hint="eastAsia" w:ascii="仿宋_GB2312" w:hAnsi="仿宋" w:eastAsia="仿宋_GB2312"/>
          <w:bCs/>
          <w:sz w:val="28"/>
          <w:szCs w:val="28"/>
        </w:rPr>
        <w:t>四、带有书包、书籍、文具盒等物品的，听从监考老师要求放到指定的地方。</w:t>
      </w:r>
    </w:p>
    <w:p w14:paraId="5E6A734F">
      <w:pPr>
        <w:spacing w:line="380" w:lineRule="exact"/>
        <w:ind w:firstLine="560" w:firstLineChars="200"/>
        <w:rPr>
          <w:rFonts w:hint="eastAsia" w:ascii="仿宋_GB2312" w:hAnsi="仿宋" w:eastAsia="仿宋_GB2312"/>
          <w:bCs/>
          <w:sz w:val="28"/>
          <w:szCs w:val="28"/>
        </w:rPr>
      </w:pPr>
      <w:r>
        <w:rPr>
          <w:rFonts w:hint="eastAsia" w:ascii="仿宋_GB2312" w:hAnsi="仿宋" w:eastAsia="仿宋_GB2312"/>
          <w:bCs/>
          <w:sz w:val="28"/>
          <w:szCs w:val="28"/>
        </w:rPr>
        <w:t>五、考场内不交头接耳、互打暗号、交换答案、抄袭他人，大声喧哗或有其他影响考场秩序的行为。</w:t>
      </w:r>
    </w:p>
    <w:p w14:paraId="3A6AFD1C">
      <w:pPr>
        <w:spacing w:line="380" w:lineRule="exact"/>
        <w:ind w:firstLine="560" w:firstLineChars="200"/>
        <w:rPr>
          <w:rFonts w:hint="eastAsia" w:ascii="仿宋_GB2312" w:hAnsi="仿宋" w:eastAsia="仿宋_GB2312"/>
          <w:bCs/>
          <w:sz w:val="28"/>
          <w:szCs w:val="28"/>
        </w:rPr>
      </w:pPr>
      <w:r>
        <w:rPr>
          <w:rFonts w:hint="eastAsia" w:ascii="仿宋_GB2312" w:hAnsi="仿宋" w:eastAsia="仿宋_GB2312"/>
          <w:bCs/>
          <w:sz w:val="28"/>
          <w:szCs w:val="28"/>
        </w:rPr>
        <w:t>六、听从监考老师要求，不将答题纸、试卷等带出考场。</w:t>
      </w:r>
    </w:p>
    <w:p w14:paraId="3A832B9B">
      <w:pPr>
        <w:spacing w:line="380" w:lineRule="exact"/>
        <w:ind w:firstLine="560" w:firstLineChars="200"/>
        <w:rPr>
          <w:rFonts w:hint="eastAsia" w:ascii="仿宋_GB2312" w:hAnsi="仿宋" w:eastAsia="仿宋_GB2312"/>
          <w:bCs/>
          <w:sz w:val="28"/>
          <w:szCs w:val="28"/>
        </w:rPr>
      </w:pPr>
      <w:r>
        <w:rPr>
          <w:rFonts w:hint="eastAsia" w:ascii="仿宋_GB2312" w:hAnsi="仿宋" w:eastAsia="仿宋_GB2312"/>
          <w:bCs/>
          <w:sz w:val="28"/>
          <w:szCs w:val="28"/>
        </w:rPr>
        <w:t>七、不扰乱考场秩序，无理取闹，服从监考老师安排。</w:t>
      </w:r>
    </w:p>
    <w:p w14:paraId="3AB04EC3">
      <w:pPr>
        <w:widowControl/>
        <w:ind w:firstLine="562" w:firstLineChars="200"/>
        <w:jc w:val="left"/>
        <w:rPr>
          <w:rFonts w:ascii="方正小标宋简体" w:hAnsi="华文仿宋" w:eastAsia="方正小标宋简体"/>
          <w:b/>
          <w:bCs/>
          <w:sz w:val="28"/>
          <w:szCs w:val="28"/>
        </w:rPr>
      </w:pPr>
      <w:r>
        <w:rPr>
          <w:rFonts w:hint="eastAsia" w:ascii="方正小标宋简体" w:hAnsi="黑体" w:eastAsia="方正小标宋简体"/>
          <w:b/>
          <w:bCs/>
          <w:sz w:val="28"/>
          <w:szCs w:val="28"/>
        </w:rPr>
        <w:t>附：作弊风险成本清单</w:t>
      </w:r>
    </w:p>
    <w:p w14:paraId="5EE5C973">
      <w:pPr>
        <w:spacing w:line="380" w:lineRule="exact"/>
        <w:ind w:firstLine="480" w:firstLineChars="200"/>
        <w:rPr>
          <w:rFonts w:hint="eastAsia" w:ascii="仿宋_GB2312" w:hAnsi="仿宋" w:eastAsia="仿宋_GB2312"/>
          <w:bCs/>
          <w:sz w:val="24"/>
          <w:szCs w:val="24"/>
        </w:rPr>
      </w:pPr>
      <w:r>
        <w:rPr>
          <w:rFonts w:hint="eastAsia" w:ascii="仿宋_GB2312" w:hAnsi="仿宋" w:eastAsia="仿宋_GB2312"/>
          <w:bCs/>
          <w:sz w:val="24"/>
          <w:szCs w:val="24"/>
        </w:rPr>
        <w:t>（一）作弊直接成本＝取消该科考试成绩＋不能参加正常补考＋取消各项评优评奖资格+取消所在宿舍、班级的评优评奖资格；</w:t>
      </w:r>
    </w:p>
    <w:p w14:paraId="2119A4BE">
      <w:pPr>
        <w:spacing w:line="380" w:lineRule="exact"/>
        <w:ind w:firstLine="480" w:firstLineChars="200"/>
        <w:rPr>
          <w:rFonts w:hint="eastAsia" w:ascii="仿宋_GB2312" w:hAnsi="仿宋" w:eastAsia="仿宋_GB2312"/>
          <w:bCs/>
          <w:sz w:val="24"/>
          <w:szCs w:val="24"/>
        </w:rPr>
      </w:pPr>
      <w:r>
        <w:rPr>
          <w:rFonts w:hint="eastAsia" w:ascii="仿宋_GB2312" w:hAnsi="仿宋" w:eastAsia="仿宋_GB2312"/>
          <w:bCs/>
          <w:sz w:val="24"/>
          <w:szCs w:val="24"/>
        </w:rPr>
        <w:t>（二）作弊附加成本=心情沮丧、情绪低落＋名誉形象受损＋连累同学和班级+大学生活蒙上阴影；</w:t>
      </w:r>
    </w:p>
    <w:p w14:paraId="59750A7F">
      <w:pPr>
        <w:spacing w:line="380" w:lineRule="exact"/>
        <w:ind w:firstLine="480" w:firstLineChars="200"/>
        <w:rPr>
          <w:rFonts w:hint="eastAsia" w:ascii="仿宋_GB2312" w:hAnsi="仿宋" w:eastAsia="仿宋_GB2312"/>
          <w:bCs/>
          <w:sz w:val="24"/>
          <w:szCs w:val="24"/>
        </w:rPr>
      </w:pPr>
      <w:r>
        <w:rPr>
          <w:rFonts w:hint="eastAsia" w:ascii="仿宋_GB2312" w:hAnsi="仿宋" w:eastAsia="仿宋_GB2312"/>
          <w:bCs/>
          <w:sz w:val="24"/>
          <w:szCs w:val="24"/>
        </w:rPr>
        <w:t>（三）作弊风险成本＝开除学籍、留校察看、记过、严重警告、处分资料存入个人档案……</w:t>
      </w:r>
    </w:p>
    <w:p w14:paraId="480E8CC3">
      <w:pPr>
        <w:spacing w:line="380" w:lineRule="exact"/>
        <w:ind w:firstLine="482" w:firstLineChars="200"/>
        <w:rPr>
          <w:rFonts w:hint="eastAsia" w:ascii="仿宋_GB2312" w:hAnsi="仿宋" w:eastAsia="仿宋_GB2312"/>
          <w:b/>
          <w:bCs/>
          <w:sz w:val="24"/>
          <w:szCs w:val="24"/>
        </w:rPr>
      </w:pPr>
      <w:r>
        <w:rPr>
          <w:rFonts w:hint="eastAsia" w:ascii="仿宋_GB2312" w:hAnsi="仿宋" w:eastAsia="仿宋_GB2312"/>
          <w:b/>
          <w:bCs/>
          <w:sz w:val="24"/>
          <w:szCs w:val="24"/>
        </w:rPr>
        <w:t>1.考场上学生的下列行为均认定为考试违纪：</w:t>
      </w:r>
    </w:p>
    <w:p w14:paraId="4D3F1ACE">
      <w:pPr>
        <w:spacing w:line="380" w:lineRule="exact"/>
        <w:ind w:firstLine="480" w:firstLineChars="200"/>
        <w:rPr>
          <w:rFonts w:hint="eastAsia" w:ascii="仿宋_GB2312" w:hAnsi="仿宋" w:eastAsia="仿宋_GB2312"/>
          <w:bCs/>
          <w:sz w:val="24"/>
          <w:szCs w:val="24"/>
        </w:rPr>
      </w:pPr>
      <w:r>
        <w:rPr>
          <w:rFonts w:hint="eastAsia" w:ascii="仿宋_GB2312" w:hAnsi="仿宋" w:eastAsia="仿宋_GB2312"/>
          <w:bCs/>
          <w:sz w:val="24"/>
          <w:szCs w:val="24"/>
        </w:rPr>
        <w:t>（1）夹带书、本、纸张等规定以外的物品进入考场或未放在指定位置的；</w:t>
      </w:r>
    </w:p>
    <w:p w14:paraId="1F924367">
      <w:pPr>
        <w:spacing w:line="380" w:lineRule="exact"/>
        <w:ind w:firstLine="480" w:firstLineChars="200"/>
        <w:rPr>
          <w:rFonts w:hint="eastAsia" w:ascii="仿宋_GB2312" w:hAnsi="仿宋" w:eastAsia="仿宋_GB2312"/>
          <w:bCs/>
          <w:sz w:val="24"/>
          <w:szCs w:val="24"/>
        </w:rPr>
      </w:pPr>
      <w:r>
        <w:rPr>
          <w:rFonts w:hint="eastAsia" w:ascii="仿宋_GB2312" w:hAnsi="仿宋" w:eastAsia="仿宋_GB2312"/>
          <w:bCs/>
          <w:sz w:val="24"/>
          <w:szCs w:val="24"/>
        </w:rPr>
        <w:t>（2）考试过程中旁窥、交头接耳、互打暗号或手势的；</w:t>
      </w:r>
    </w:p>
    <w:p w14:paraId="18C4BCFD">
      <w:pPr>
        <w:spacing w:line="380" w:lineRule="exact"/>
        <w:ind w:firstLine="480" w:firstLineChars="200"/>
        <w:rPr>
          <w:rFonts w:hint="eastAsia" w:ascii="仿宋_GB2312" w:hAnsi="仿宋" w:eastAsia="仿宋_GB2312"/>
          <w:bCs/>
          <w:sz w:val="24"/>
          <w:szCs w:val="24"/>
        </w:rPr>
      </w:pPr>
      <w:r>
        <w:rPr>
          <w:rFonts w:hint="eastAsia" w:ascii="仿宋_GB2312" w:hAnsi="仿宋" w:eastAsia="仿宋_GB2312"/>
          <w:bCs/>
          <w:sz w:val="24"/>
          <w:szCs w:val="24"/>
        </w:rPr>
        <w:t>（3）考试开始信号发出前答题或者考试结束信号发出后继续答题的；</w:t>
      </w:r>
    </w:p>
    <w:p w14:paraId="4D93BC20">
      <w:pPr>
        <w:spacing w:line="380" w:lineRule="exact"/>
        <w:ind w:firstLine="480" w:firstLineChars="200"/>
        <w:rPr>
          <w:rFonts w:hint="eastAsia" w:ascii="仿宋_GB2312" w:hAnsi="仿宋" w:eastAsia="仿宋_GB2312"/>
          <w:bCs/>
          <w:sz w:val="24"/>
          <w:szCs w:val="24"/>
        </w:rPr>
      </w:pPr>
      <w:r>
        <w:rPr>
          <w:rFonts w:hint="eastAsia" w:ascii="仿宋_GB2312" w:hAnsi="仿宋" w:eastAsia="仿宋_GB2312"/>
          <w:bCs/>
          <w:sz w:val="24"/>
          <w:szCs w:val="24"/>
        </w:rPr>
        <w:t>（4）不听从本考场监考和巡视人员指令或未经考试工作人员同意在考试过程中擅自离开考场的；</w:t>
      </w:r>
    </w:p>
    <w:p w14:paraId="6FC3FCC1">
      <w:pPr>
        <w:spacing w:line="380" w:lineRule="exact"/>
        <w:ind w:firstLine="480" w:firstLineChars="200"/>
        <w:rPr>
          <w:rFonts w:hint="eastAsia" w:ascii="仿宋_GB2312" w:hAnsi="仿宋" w:eastAsia="仿宋_GB2312"/>
          <w:bCs/>
          <w:sz w:val="24"/>
          <w:szCs w:val="24"/>
        </w:rPr>
      </w:pPr>
      <w:r>
        <w:rPr>
          <w:rFonts w:hint="eastAsia" w:ascii="仿宋_GB2312" w:hAnsi="仿宋" w:eastAsia="仿宋_GB2312"/>
          <w:bCs/>
          <w:sz w:val="24"/>
          <w:szCs w:val="24"/>
        </w:rPr>
        <w:t>（5）将试卷、答卷、草稿纸等考试用纸带出考场的；</w:t>
      </w:r>
    </w:p>
    <w:p w14:paraId="30665672">
      <w:pPr>
        <w:spacing w:line="380" w:lineRule="exact"/>
        <w:ind w:firstLine="480" w:firstLineChars="200"/>
        <w:rPr>
          <w:rFonts w:hint="eastAsia" w:ascii="仿宋_GB2312" w:hAnsi="仿宋" w:eastAsia="仿宋_GB2312"/>
          <w:bCs/>
          <w:sz w:val="24"/>
          <w:szCs w:val="24"/>
        </w:rPr>
      </w:pPr>
      <w:r>
        <w:rPr>
          <w:rFonts w:hint="eastAsia" w:ascii="仿宋_GB2312" w:hAnsi="仿宋" w:eastAsia="仿宋_GB2312"/>
          <w:bCs/>
          <w:sz w:val="24"/>
          <w:szCs w:val="24"/>
        </w:rPr>
        <w:t>（6）故意销毁试卷、答卷、考试材料的；</w:t>
      </w:r>
    </w:p>
    <w:p w14:paraId="5D695563">
      <w:pPr>
        <w:spacing w:line="380" w:lineRule="exact"/>
        <w:ind w:firstLine="480" w:firstLineChars="200"/>
        <w:rPr>
          <w:rFonts w:hint="eastAsia" w:ascii="仿宋_GB2312" w:hAnsi="仿宋" w:eastAsia="仿宋_GB2312"/>
          <w:bCs/>
          <w:sz w:val="24"/>
          <w:szCs w:val="24"/>
        </w:rPr>
      </w:pPr>
      <w:r>
        <w:rPr>
          <w:rFonts w:hint="eastAsia" w:ascii="仿宋_GB2312" w:hAnsi="仿宋" w:eastAsia="仿宋_GB2312"/>
          <w:bCs/>
          <w:sz w:val="24"/>
          <w:szCs w:val="24"/>
        </w:rPr>
        <w:t>（7）传递纸条的；</w:t>
      </w:r>
    </w:p>
    <w:p w14:paraId="3D933C53">
      <w:pPr>
        <w:spacing w:line="380" w:lineRule="exact"/>
        <w:ind w:firstLine="480" w:firstLineChars="200"/>
        <w:rPr>
          <w:rFonts w:hint="eastAsia" w:ascii="仿宋_GB2312" w:hAnsi="仿宋" w:eastAsia="仿宋_GB2312"/>
          <w:bCs/>
          <w:sz w:val="24"/>
          <w:szCs w:val="24"/>
        </w:rPr>
      </w:pPr>
      <w:r>
        <w:rPr>
          <w:rFonts w:hint="eastAsia" w:ascii="仿宋_GB2312" w:hAnsi="仿宋" w:eastAsia="仿宋_GB2312"/>
          <w:bCs/>
          <w:sz w:val="24"/>
          <w:szCs w:val="24"/>
        </w:rPr>
        <w:t>（8）在考场内实施其他影响考场秩序行为的。</w:t>
      </w:r>
    </w:p>
    <w:p w14:paraId="152D82EF">
      <w:pPr>
        <w:spacing w:line="380" w:lineRule="exact"/>
        <w:ind w:firstLine="482" w:firstLineChars="200"/>
        <w:rPr>
          <w:rFonts w:hint="eastAsia" w:ascii="仿宋_GB2312" w:hAnsi="仿宋" w:eastAsia="仿宋_GB2312"/>
          <w:b/>
          <w:bCs/>
          <w:sz w:val="24"/>
          <w:szCs w:val="24"/>
        </w:rPr>
      </w:pPr>
      <w:r>
        <w:rPr>
          <w:rFonts w:hint="eastAsia" w:ascii="仿宋_GB2312" w:hAnsi="仿宋" w:eastAsia="仿宋_GB2312"/>
          <w:b/>
          <w:bCs/>
          <w:sz w:val="24"/>
          <w:szCs w:val="24"/>
        </w:rPr>
        <w:t>2.考场上学生的下列行为均认定为考试作弊：</w:t>
      </w:r>
    </w:p>
    <w:p w14:paraId="39837628">
      <w:pPr>
        <w:spacing w:line="380" w:lineRule="exact"/>
        <w:ind w:firstLine="480" w:firstLineChars="200"/>
        <w:rPr>
          <w:rFonts w:hint="eastAsia" w:ascii="仿宋_GB2312" w:hAnsi="仿宋" w:eastAsia="仿宋_GB2312"/>
          <w:bCs/>
          <w:sz w:val="24"/>
          <w:szCs w:val="24"/>
        </w:rPr>
      </w:pPr>
      <w:r>
        <w:rPr>
          <w:rFonts w:hint="eastAsia" w:ascii="仿宋_GB2312" w:hAnsi="仿宋" w:eastAsia="仿宋_GB2312"/>
          <w:bCs/>
          <w:sz w:val="24"/>
          <w:szCs w:val="24"/>
        </w:rPr>
        <w:t>（1）携带存储考试内容相关资料电子设备的；</w:t>
      </w:r>
    </w:p>
    <w:p w14:paraId="3AB4F262">
      <w:pPr>
        <w:spacing w:line="380" w:lineRule="exact"/>
        <w:ind w:firstLine="480" w:firstLineChars="200"/>
        <w:rPr>
          <w:rFonts w:hint="eastAsia" w:ascii="仿宋_GB2312" w:hAnsi="仿宋" w:eastAsia="仿宋_GB2312"/>
          <w:bCs/>
          <w:sz w:val="24"/>
          <w:szCs w:val="24"/>
        </w:rPr>
      </w:pPr>
      <w:r>
        <w:rPr>
          <w:rFonts w:hint="eastAsia" w:ascii="仿宋_GB2312" w:hAnsi="仿宋" w:eastAsia="仿宋_GB2312"/>
          <w:bCs/>
          <w:sz w:val="24"/>
          <w:szCs w:val="24"/>
        </w:rPr>
        <w:t>（2）抄袭、协助他人抄袭的；</w:t>
      </w:r>
    </w:p>
    <w:p w14:paraId="6FA47913">
      <w:pPr>
        <w:spacing w:line="380" w:lineRule="exact"/>
        <w:ind w:firstLine="480" w:firstLineChars="200"/>
        <w:rPr>
          <w:rFonts w:hint="eastAsia" w:ascii="仿宋_GB2312" w:hAnsi="仿宋" w:eastAsia="仿宋_GB2312"/>
          <w:bCs/>
          <w:sz w:val="24"/>
          <w:szCs w:val="24"/>
        </w:rPr>
      </w:pPr>
      <w:r>
        <w:rPr>
          <w:rFonts w:hint="eastAsia" w:ascii="仿宋_GB2312" w:hAnsi="仿宋" w:eastAsia="仿宋_GB2312"/>
          <w:bCs/>
          <w:sz w:val="24"/>
          <w:szCs w:val="24"/>
        </w:rPr>
        <w:t>（3）抢夺他人试卷、答卷的；</w:t>
      </w:r>
    </w:p>
    <w:p w14:paraId="05893408">
      <w:pPr>
        <w:spacing w:line="380" w:lineRule="exact"/>
        <w:ind w:firstLine="480" w:firstLineChars="200"/>
        <w:rPr>
          <w:rFonts w:hint="eastAsia" w:ascii="仿宋_GB2312" w:hAnsi="仿宋" w:eastAsia="仿宋_GB2312"/>
          <w:bCs/>
          <w:sz w:val="24"/>
          <w:szCs w:val="24"/>
        </w:rPr>
      </w:pPr>
      <w:r>
        <w:rPr>
          <w:rFonts w:hint="eastAsia" w:ascii="仿宋_GB2312" w:hAnsi="仿宋" w:eastAsia="仿宋_GB2312"/>
          <w:bCs/>
          <w:sz w:val="24"/>
          <w:szCs w:val="24"/>
        </w:rPr>
        <w:t>（4）胁迫他人为自己抄袭提供方便的；</w:t>
      </w:r>
    </w:p>
    <w:p w14:paraId="0A6119D7">
      <w:pPr>
        <w:spacing w:line="380" w:lineRule="exact"/>
        <w:ind w:firstLine="480" w:firstLineChars="200"/>
        <w:rPr>
          <w:rFonts w:hint="eastAsia" w:ascii="仿宋_GB2312" w:hAnsi="仿宋" w:eastAsia="仿宋_GB2312"/>
          <w:bCs/>
          <w:sz w:val="24"/>
          <w:szCs w:val="24"/>
        </w:rPr>
      </w:pPr>
      <w:r>
        <w:rPr>
          <w:rFonts w:hint="eastAsia" w:ascii="仿宋_GB2312" w:hAnsi="仿宋" w:eastAsia="仿宋_GB2312"/>
          <w:bCs/>
          <w:sz w:val="24"/>
          <w:szCs w:val="24"/>
        </w:rPr>
        <w:t>（5）携带具有发送、接收信息功能设备的；</w:t>
      </w:r>
    </w:p>
    <w:p w14:paraId="36814904">
      <w:pPr>
        <w:spacing w:line="380" w:lineRule="exact"/>
        <w:ind w:firstLine="480" w:firstLineChars="200"/>
        <w:rPr>
          <w:rFonts w:hint="eastAsia" w:ascii="仿宋_GB2312" w:hAnsi="仿宋" w:eastAsia="仿宋_GB2312"/>
          <w:bCs/>
          <w:sz w:val="24"/>
          <w:szCs w:val="24"/>
        </w:rPr>
      </w:pPr>
      <w:r>
        <w:rPr>
          <w:rFonts w:hint="eastAsia" w:ascii="仿宋_GB2312" w:hAnsi="仿宋" w:eastAsia="仿宋_GB2312"/>
          <w:bCs/>
          <w:sz w:val="24"/>
          <w:szCs w:val="24"/>
        </w:rPr>
        <w:t>（6）传递、交换试卷或答卷的。</w:t>
      </w:r>
    </w:p>
    <w:p w14:paraId="03E1CD4B">
      <w:pPr>
        <w:spacing w:line="380" w:lineRule="exact"/>
        <w:ind w:firstLine="482" w:firstLineChars="200"/>
        <w:rPr>
          <w:rFonts w:hint="eastAsia" w:ascii="仿宋_GB2312" w:hAnsi="仿宋" w:eastAsia="仿宋_GB2312"/>
          <w:b/>
          <w:bCs/>
          <w:sz w:val="24"/>
          <w:szCs w:val="24"/>
        </w:rPr>
      </w:pPr>
      <w:r>
        <w:rPr>
          <w:rFonts w:hint="eastAsia" w:ascii="仿宋_GB2312" w:hAnsi="仿宋" w:eastAsia="仿宋_GB2312"/>
          <w:b/>
          <w:bCs/>
          <w:sz w:val="24"/>
          <w:szCs w:val="24"/>
        </w:rPr>
        <w:t>3.考场上学生的下列行为均认定为考试严重作弊：</w:t>
      </w:r>
    </w:p>
    <w:p w14:paraId="3B3D811C">
      <w:pPr>
        <w:spacing w:line="380" w:lineRule="exact"/>
        <w:ind w:firstLine="480" w:firstLineChars="200"/>
        <w:rPr>
          <w:rFonts w:hint="eastAsia" w:ascii="仿宋_GB2312" w:hAnsi="仿宋" w:eastAsia="仿宋_GB2312"/>
          <w:bCs/>
          <w:sz w:val="24"/>
          <w:szCs w:val="24"/>
        </w:rPr>
      </w:pPr>
      <w:r>
        <w:rPr>
          <w:rFonts w:hint="eastAsia" w:ascii="仿宋_GB2312" w:hAnsi="仿宋" w:eastAsia="仿宋_GB2312"/>
          <w:bCs/>
          <w:sz w:val="24"/>
          <w:szCs w:val="24"/>
        </w:rPr>
        <w:t>（1）代替他人或者让他人代替自己参加考试的；</w:t>
      </w:r>
    </w:p>
    <w:p w14:paraId="3B8CF82B">
      <w:pPr>
        <w:spacing w:line="380" w:lineRule="exact"/>
        <w:ind w:firstLine="480" w:firstLineChars="200"/>
        <w:rPr>
          <w:rFonts w:hint="eastAsia" w:ascii="仿宋_GB2312" w:hAnsi="仿宋" w:eastAsia="仿宋_GB2312"/>
          <w:bCs/>
          <w:sz w:val="24"/>
          <w:szCs w:val="24"/>
        </w:rPr>
      </w:pPr>
      <w:r>
        <w:rPr>
          <w:rFonts w:hint="eastAsia" w:ascii="仿宋_GB2312" w:hAnsi="仿宋" w:eastAsia="仿宋_GB2312"/>
          <w:bCs/>
          <w:sz w:val="24"/>
          <w:szCs w:val="24"/>
        </w:rPr>
        <w:t>（2）组织作弊的；</w:t>
      </w:r>
    </w:p>
    <w:p w14:paraId="7A4F6853">
      <w:pPr>
        <w:spacing w:line="380" w:lineRule="exact"/>
        <w:ind w:firstLine="480" w:firstLineChars="200"/>
        <w:rPr>
          <w:rFonts w:hint="eastAsia" w:ascii="仿宋_GB2312" w:hAnsi="仿宋" w:eastAsia="仿宋_GB2312"/>
          <w:bCs/>
          <w:sz w:val="24"/>
          <w:szCs w:val="24"/>
        </w:rPr>
      </w:pPr>
      <w:r>
        <w:rPr>
          <w:rFonts w:hint="eastAsia" w:ascii="仿宋_GB2312" w:hAnsi="仿宋" w:eastAsia="仿宋_GB2312"/>
          <w:bCs/>
          <w:sz w:val="24"/>
          <w:szCs w:val="24"/>
        </w:rPr>
        <w:t>（3）使用通讯设备或其他器材作弊的；</w:t>
      </w:r>
    </w:p>
    <w:p w14:paraId="6787485F">
      <w:pPr>
        <w:spacing w:line="380" w:lineRule="exact"/>
        <w:ind w:firstLine="480" w:firstLineChars="200"/>
        <w:rPr>
          <w:rFonts w:hint="eastAsia" w:ascii="仿宋_GB2312" w:hAnsi="仿宋" w:eastAsia="仿宋_GB2312"/>
          <w:bCs/>
          <w:sz w:val="24"/>
          <w:szCs w:val="24"/>
        </w:rPr>
      </w:pPr>
      <w:r>
        <w:rPr>
          <w:rFonts w:hint="eastAsia" w:ascii="仿宋_GB2312" w:hAnsi="仿宋" w:eastAsia="仿宋_GB2312"/>
          <w:bCs/>
          <w:sz w:val="24"/>
          <w:szCs w:val="24"/>
        </w:rPr>
        <w:t>（4）向他人出售考试试题或答案牟取利益的；</w:t>
      </w:r>
    </w:p>
    <w:p w14:paraId="0C97A0BE">
      <w:pPr>
        <w:spacing w:line="380" w:lineRule="exact"/>
        <w:ind w:firstLine="480" w:firstLineChars="200"/>
        <w:rPr>
          <w:rFonts w:hint="eastAsia" w:ascii="仿宋_GB2312" w:hAnsi="仿宋" w:eastAsia="仿宋_GB2312"/>
          <w:bCs/>
          <w:sz w:val="24"/>
          <w:szCs w:val="24"/>
        </w:rPr>
      </w:pPr>
      <w:r>
        <w:rPr>
          <w:rFonts w:hint="eastAsia" w:ascii="仿宋_GB2312" w:hAnsi="仿宋" w:eastAsia="仿宋_GB2312"/>
          <w:bCs/>
          <w:sz w:val="24"/>
          <w:szCs w:val="24"/>
        </w:rPr>
        <w:t>（5）其他严重作弊或扰乱考试秩序行为的。</w:t>
      </w:r>
    </w:p>
    <w:p w14:paraId="16C8CB29">
      <w:pPr>
        <w:spacing w:line="380" w:lineRule="exact"/>
        <w:ind w:firstLine="482" w:firstLineChars="200"/>
        <w:rPr>
          <w:rFonts w:hint="eastAsia" w:ascii="仿宋_GB2312" w:hAnsi="仿宋" w:eastAsia="仿宋_GB2312"/>
          <w:b/>
          <w:bCs/>
          <w:sz w:val="24"/>
          <w:szCs w:val="24"/>
        </w:rPr>
      </w:pPr>
      <w:r>
        <w:rPr>
          <w:rFonts w:hint="eastAsia" w:ascii="仿宋_GB2312" w:hAnsi="仿宋" w:eastAsia="仿宋_GB2312"/>
          <w:b/>
          <w:bCs/>
          <w:sz w:val="24"/>
          <w:szCs w:val="24"/>
        </w:rPr>
        <w:t>4.处分及解除处分的材料，将被真实完整地归入学校文书档案和本人档案。</w:t>
      </w:r>
    </w:p>
    <w:p w14:paraId="54DD2D57">
      <w:pPr>
        <w:spacing w:before="156" w:beforeLines="50" w:line="380" w:lineRule="exact"/>
        <w:ind w:firstLine="548" w:firstLineChars="196"/>
        <w:rPr>
          <w:rFonts w:ascii="仿宋" w:hAnsi="仿宋" w:eastAsia="仿宋"/>
          <w:bCs/>
          <w:sz w:val="28"/>
          <w:szCs w:val="28"/>
        </w:rPr>
      </w:pPr>
      <w:r>
        <w:rPr>
          <w:rFonts w:ascii="仿宋" w:hAnsi="仿宋" w:eastAsia="仿宋"/>
          <w:bCs/>
          <w:sz w:val="28"/>
          <w:szCs w:val="28"/>
        </w:rP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ragraph">
                  <wp:posOffset>38735</wp:posOffset>
                </wp:positionV>
                <wp:extent cx="5638800" cy="28575"/>
                <wp:effectExtent l="42545" t="42545" r="46355" b="43180"/>
                <wp:wrapNone/>
                <wp:docPr id="1" name="自选图形 3"/>
                <wp:cNvGraphicFramePr/>
                <a:graphic xmlns:a="http://schemas.openxmlformats.org/drawingml/2006/main">
                  <a:graphicData uri="http://schemas.microsoft.com/office/word/2010/wordprocessingShape">
                    <wps:wsp>
                      <wps:cNvCnPr/>
                      <wps:spPr>
                        <a:xfrm flipV="1">
                          <a:off x="0" y="0"/>
                          <a:ext cx="5638800" cy="28575"/>
                        </a:xfrm>
                        <a:prstGeom prst="straightConnector1">
                          <a:avLst/>
                        </a:prstGeom>
                        <a:ln w="28575" cap="flat" cmpd="sng">
                          <a:solidFill>
                            <a:srgbClr val="000000"/>
                          </a:solidFill>
                          <a:prstDash val="dashDot"/>
                          <a:headEnd type="diamond" w="med" len="med"/>
                          <a:tailEnd type="diamond" w="med" len="med"/>
                        </a:ln>
                      </wps:spPr>
                      <wps:bodyPr/>
                    </wps:wsp>
                  </a:graphicData>
                </a:graphic>
              </wp:anchor>
            </w:drawing>
          </mc:Choice>
          <mc:Fallback>
            <w:pict>
              <v:shape id="自选图形 3" o:spid="_x0000_s1026" o:spt="32" type="#_x0000_t32" style="position:absolute;left:0pt;flip:y;margin-left:4.65pt;margin-top:3.05pt;height:2.25pt;width:444pt;z-index:251659264;mso-width-relative:page;mso-height-relative:page;" filled="f" stroked="t" coordsize="21600,21600" o:gfxdata="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BC2ZtIAAAAGAQAADwAAAAAAAAABACAAAAAiAAAAZHJzL2Rvd25yZXYueG1s&#10;UEsBAhQAFAAAAAgAh07iQGh/8dT+AQAA+gMAAA4AAAAAAAAAAQAgAAAAIQEAAGRycy9lMm9Eb2Mu&#10;eG1sUEsFBgAAAAAGAAYAWQEAAJEFAAAAAA==&#10;">
                <v:fill on="f" focussize="0,0"/>
                <v:stroke weight="2.25pt" color="#000000" joinstyle="round" dashstyle="dashDot" startarrow="diamond" endarrow="diamond"/>
                <v:imagedata o:title=""/>
                <o:lock v:ext="edit" aspectratio="f"/>
              </v:shape>
            </w:pict>
          </mc:Fallback>
        </mc:AlternateContent>
      </w:r>
      <w:r>
        <w:rPr>
          <w:rFonts w:hint="eastAsia" w:ascii="仿宋" w:hAnsi="仿宋" w:eastAsia="仿宋"/>
          <w:bCs/>
          <w:sz w:val="28"/>
          <w:szCs w:val="28"/>
        </w:rPr>
        <w:t>本人已阅读并透彻地理解了《诚信考试承诺书》的有关规定和纪律要求，愿意在考试中自觉遵守这些规定，保证按照相关规定参加考试，如有违反，自愿接受相关处理：</w:t>
      </w:r>
    </w:p>
    <w:p w14:paraId="45D8A844">
      <w:pPr>
        <w:ind w:firstLine="431" w:firstLineChars="196"/>
        <w:rPr>
          <w:rFonts w:ascii="仿宋" w:hAnsi="仿宋" w:eastAsia="仿宋"/>
          <w:bCs/>
          <w:sz w:val="22"/>
          <w:szCs w:val="28"/>
        </w:rPr>
      </w:pPr>
    </w:p>
    <w:p w14:paraId="2577FDED">
      <w:pPr>
        <w:spacing w:line="400" w:lineRule="exact"/>
        <w:rPr>
          <w:rFonts w:hint="eastAsia" w:ascii="仿宋_GB2312" w:hAnsi="仿宋" w:eastAsia="仿宋_GB2312"/>
          <w:sz w:val="28"/>
          <w:szCs w:val="28"/>
        </w:rPr>
      </w:pPr>
      <w:r>
        <w:rPr>
          <w:rFonts w:hint="eastAsia" w:ascii="仿宋_GB2312" w:hAnsi="仿宋" w:eastAsia="仿宋_GB2312"/>
          <w:sz w:val="28"/>
          <w:szCs w:val="28"/>
        </w:rPr>
        <w:t xml:space="preserve">学院： </w:t>
      </w:r>
      <w:r>
        <w:rPr>
          <w:rFonts w:ascii="仿宋_GB2312" w:hAnsi="仿宋" w:eastAsia="仿宋_GB2312"/>
          <w:sz w:val="28"/>
          <w:szCs w:val="28"/>
        </w:rPr>
        <w:t xml:space="preserve">         </w:t>
      </w:r>
      <w:r>
        <w:rPr>
          <w:rFonts w:hint="eastAsia" w:ascii="仿宋_GB2312" w:hAnsi="仿宋" w:eastAsia="仿宋_GB2312"/>
          <w:sz w:val="28"/>
          <w:szCs w:val="28"/>
        </w:rPr>
        <w:t xml:space="preserve">班号/团支部/党支部： </w:t>
      </w:r>
      <w:r>
        <w:rPr>
          <w:rFonts w:ascii="仿宋_GB2312" w:hAnsi="仿宋" w:eastAsia="仿宋_GB2312"/>
          <w:sz w:val="28"/>
          <w:szCs w:val="28"/>
        </w:rPr>
        <w:t xml:space="preserve">          </w:t>
      </w:r>
      <w:r>
        <w:rPr>
          <w:rFonts w:hint="eastAsia" w:ascii="仿宋_GB2312" w:hAnsi="仿宋" w:eastAsia="仿宋_GB2312"/>
          <w:sz w:val="28"/>
          <w:szCs w:val="28"/>
        </w:rPr>
        <w:t xml:space="preserve">日期： </w:t>
      </w:r>
      <w:r>
        <w:rPr>
          <w:rFonts w:ascii="仿宋_GB2312" w:hAnsi="仿宋" w:eastAsia="仿宋_GB2312"/>
          <w:sz w:val="28"/>
          <w:szCs w:val="28"/>
        </w:rPr>
        <w:t xml:space="preserve"> </w:t>
      </w:r>
      <w:r>
        <w:rPr>
          <w:rFonts w:hint="eastAsia" w:ascii="仿宋_GB2312" w:hAnsi="仿宋" w:eastAsia="仿宋_GB2312"/>
          <w:sz w:val="28"/>
          <w:szCs w:val="28"/>
        </w:rPr>
        <w:t xml:space="preserve">年 </w:t>
      </w:r>
      <w:r>
        <w:rPr>
          <w:rFonts w:ascii="仿宋_GB2312" w:hAnsi="仿宋" w:eastAsia="仿宋_GB2312"/>
          <w:sz w:val="28"/>
          <w:szCs w:val="28"/>
        </w:rPr>
        <w:t xml:space="preserve"> </w:t>
      </w:r>
      <w:r>
        <w:rPr>
          <w:rFonts w:hint="eastAsia" w:ascii="仿宋_GB2312" w:hAnsi="仿宋" w:eastAsia="仿宋_GB2312"/>
          <w:sz w:val="28"/>
          <w:szCs w:val="28"/>
        </w:rPr>
        <w:t xml:space="preserve">月 </w:t>
      </w:r>
      <w:r>
        <w:rPr>
          <w:rFonts w:ascii="仿宋_GB2312" w:hAnsi="仿宋" w:eastAsia="仿宋_GB2312"/>
          <w:sz w:val="28"/>
          <w:szCs w:val="28"/>
        </w:rPr>
        <w:t xml:space="preserve"> </w:t>
      </w:r>
      <w:r>
        <w:rPr>
          <w:rFonts w:hint="eastAsia" w:ascii="仿宋_GB2312" w:hAnsi="仿宋" w:eastAsia="仿宋_GB2312"/>
          <w:sz w:val="28"/>
          <w:szCs w:val="28"/>
        </w:rPr>
        <w:t>日</w:t>
      </w:r>
    </w:p>
    <w:tbl>
      <w:tblPr>
        <w:tblStyle w:val="4"/>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1985"/>
        <w:gridCol w:w="992"/>
        <w:gridCol w:w="1843"/>
        <w:gridCol w:w="1984"/>
      </w:tblGrid>
      <w:tr w14:paraId="3472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51" w:type="dxa"/>
          </w:tcPr>
          <w:p w14:paraId="696623F9">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序号</w:t>
            </w:r>
          </w:p>
        </w:tc>
        <w:tc>
          <w:tcPr>
            <w:tcW w:w="1843" w:type="dxa"/>
            <w:shd w:val="clear" w:color="auto" w:fill="auto"/>
          </w:tcPr>
          <w:p w14:paraId="3D755AB8">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学号</w:t>
            </w:r>
          </w:p>
        </w:tc>
        <w:tc>
          <w:tcPr>
            <w:tcW w:w="1985" w:type="dxa"/>
            <w:shd w:val="clear" w:color="auto" w:fill="auto"/>
          </w:tcPr>
          <w:p w14:paraId="1E9E8DFF">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姓名</w:t>
            </w:r>
          </w:p>
        </w:tc>
        <w:tc>
          <w:tcPr>
            <w:tcW w:w="992" w:type="dxa"/>
          </w:tcPr>
          <w:p w14:paraId="5565A49E">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序号</w:t>
            </w:r>
          </w:p>
        </w:tc>
        <w:tc>
          <w:tcPr>
            <w:tcW w:w="1843" w:type="dxa"/>
            <w:shd w:val="clear" w:color="auto" w:fill="auto"/>
          </w:tcPr>
          <w:p w14:paraId="09E1AD23">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学号</w:t>
            </w:r>
          </w:p>
        </w:tc>
        <w:tc>
          <w:tcPr>
            <w:tcW w:w="1984" w:type="dxa"/>
            <w:shd w:val="clear" w:color="auto" w:fill="auto"/>
          </w:tcPr>
          <w:p w14:paraId="6C278A58">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姓名</w:t>
            </w:r>
          </w:p>
        </w:tc>
      </w:tr>
      <w:tr w14:paraId="6988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51" w:type="dxa"/>
          </w:tcPr>
          <w:p w14:paraId="375AAA8A">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1</w:t>
            </w:r>
          </w:p>
        </w:tc>
        <w:tc>
          <w:tcPr>
            <w:tcW w:w="1843" w:type="dxa"/>
            <w:shd w:val="clear" w:color="auto" w:fill="auto"/>
          </w:tcPr>
          <w:p w14:paraId="6DD5A92E">
            <w:pPr>
              <w:spacing w:line="400" w:lineRule="exact"/>
              <w:jc w:val="center"/>
              <w:rPr>
                <w:rFonts w:hint="eastAsia" w:ascii="仿宋_GB2312" w:hAnsi="仿宋" w:eastAsia="仿宋_GB2312"/>
                <w:sz w:val="28"/>
                <w:szCs w:val="28"/>
              </w:rPr>
            </w:pPr>
          </w:p>
        </w:tc>
        <w:tc>
          <w:tcPr>
            <w:tcW w:w="1985" w:type="dxa"/>
            <w:shd w:val="clear" w:color="auto" w:fill="auto"/>
          </w:tcPr>
          <w:p w14:paraId="574B7F56">
            <w:pPr>
              <w:spacing w:line="400" w:lineRule="exact"/>
              <w:jc w:val="center"/>
              <w:rPr>
                <w:rFonts w:hint="eastAsia" w:ascii="仿宋_GB2312" w:hAnsi="仿宋" w:eastAsia="仿宋_GB2312"/>
                <w:sz w:val="28"/>
                <w:szCs w:val="28"/>
              </w:rPr>
            </w:pPr>
          </w:p>
        </w:tc>
        <w:tc>
          <w:tcPr>
            <w:tcW w:w="992" w:type="dxa"/>
          </w:tcPr>
          <w:p w14:paraId="3624DCD9">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2</w:t>
            </w:r>
          </w:p>
        </w:tc>
        <w:tc>
          <w:tcPr>
            <w:tcW w:w="1843" w:type="dxa"/>
            <w:shd w:val="clear" w:color="auto" w:fill="auto"/>
          </w:tcPr>
          <w:p w14:paraId="7BB64D16">
            <w:pPr>
              <w:spacing w:line="400" w:lineRule="exact"/>
              <w:jc w:val="center"/>
              <w:rPr>
                <w:rFonts w:hint="eastAsia" w:ascii="仿宋_GB2312" w:hAnsi="仿宋" w:eastAsia="仿宋_GB2312"/>
                <w:sz w:val="28"/>
                <w:szCs w:val="28"/>
              </w:rPr>
            </w:pPr>
          </w:p>
        </w:tc>
        <w:tc>
          <w:tcPr>
            <w:tcW w:w="1984" w:type="dxa"/>
            <w:shd w:val="clear" w:color="auto" w:fill="auto"/>
          </w:tcPr>
          <w:p w14:paraId="15E05F20">
            <w:pPr>
              <w:spacing w:line="400" w:lineRule="exact"/>
              <w:jc w:val="center"/>
              <w:rPr>
                <w:rFonts w:hint="eastAsia" w:ascii="仿宋_GB2312" w:hAnsi="仿宋" w:eastAsia="仿宋_GB2312"/>
                <w:sz w:val="28"/>
                <w:szCs w:val="28"/>
              </w:rPr>
            </w:pPr>
          </w:p>
        </w:tc>
      </w:tr>
      <w:tr w14:paraId="10A6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51" w:type="dxa"/>
          </w:tcPr>
          <w:p w14:paraId="68009927">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3</w:t>
            </w:r>
          </w:p>
        </w:tc>
        <w:tc>
          <w:tcPr>
            <w:tcW w:w="1843" w:type="dxa"/>
            <w:shd w:val="clear" w:color="auto" w:fill="auto"/>
          </w:tcPr>
          <w:p w14:paraId="10B6746F">
            <w:pPr>
              <w:spacing w:line="400" w:lineRule="exact"/>
              <w:jc w:val="center"/>
              <w:rPr>
                <w:rFonts w:hint="eastAsia" w:ascii="仿宋_GB2312" w:hAnsi="仿宋" w:eastAsia="仿宋_GB2312"/>
                <w:sz w:val="28"/>
                <w:szCs w:val="28"/>
              </w:rPr>
            </w:pPr>
          </w:p>
        </w:tc>
        <w:tc>
          <w:tcPr>
            <w:tcW w:w="1985" w:type="dxa"/>
            <w:shd w:val="clear" w:color="auto" w:fill="auto"/>
          </w:tcPr>
          <w:p w14:paraId="22CBCEAF">
            <w:pPr>
              <w:spacing w:line="400" w:lineRule="exact"/>
              <w:jc w:val="center"/>
              <w:rPr>
                <w:rFonts w:hint="eastAsia" w:ascii="仿宋_GB2312" w:hAnsi="仿宋" w:eastAsia="仿宋_GB2312"/>
                <w:sz w:val="28"/>
                <w:szCs w:val="28"/>
              </w:rPr>
            </w:pPr>
          </w:p>
        </w:tc>
        <w:tc>
          <w:tcPr>
            <w:tcW w:w="992" w:type="dxa"/>
          </w:tcPr>
          <w:p w14:paraId="7086096A">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4</w:t>
            </w:r>
          </w:p>
        </w:tc>
        <w:tc>
          <w:tcPr>
            <w:tcW w:w="1843" w:type="dxa"/>
            <w:shd w:val="clear" w:color="auto" w:fill="auto"/>
          </w:tcPr>
          <w:p w14:paraId="6CBEC7B0">
            <w:pPr>
              <w:spacing w:line="400" w:lineRule="exact"/>
              <w:jc w:val="center"/>
              <w:rPr>
                <w:rFonts w:hint="eastAsia" w:ascii="仿宋_GB2312" w:hAnsi="仿宋" w:eastAsia="仿宋_GB2312"/>
                <w:sz w:val="28"/>
                <w:szCs w:val="28"/>
              </w:rPr>
            </w:pPr>
          </w:p>
        </w:tc>
        <w:tc>
          <w:tcPr>
            <w:tcW w:w="1984" w:type="dxa"/>
            <w:shd w:val="clear" w:color="auto" w:fill="auto"/>
          </w:tcPr>
          <w:p w14:paraId="50863A92">
            <w:pPr>
              <w:spacing w:line="400" w:lineRule="exact"/>
              <w:jc w:val="center"/>
              <w:rPr>
                <w:rFonts w:hint="eastAsia" w:ascii="仿宋_GB2312" w:hAnsi="仿宋" w:eastAsia="仿宋_GB2312"/>
                <w:sz w:val="28"/>
                <w:szCs w:val="28"/>
              </w:rPr>
            </w:pPr>
          </w:p>
        </w:tc>
      </w:tr>
      <w:tr w14:paraId="2BE9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51" w:type="dxa"/>
          </w:tcPr>
          <w:p w14:paraId="1F92E7E2">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5</w:t>
            </w:r>
          </w:p>
        </w:tc>
        <w:tc>
          <w:tcPr>
            <w:tcW w:w="1843" w:type="dxa"/>
            <w:shd w:val="clear" w:color="auto" w:fill="auto"/>
          </w:tcPr>
          <w:p w14:paraId="2BA920D1">
            <w:pPr>
              <w:spacing w:line="400" w:lineRule="exact"/>
              <w:jc w:val="center"/>
              <w:rPr>
                <w:rFonts w:hint="eastAsia" w:ascii="仿宋_GB2312" w:hAnsi="仿宋" w:eastAsia="仿宋_GB2312"/>
                <w:sz w:val="28"/>
                <w:szCs w:val="28"/>
              </w:rPr>
            </w:pPr>
          </w:p>
        </w:tc>
        <w:tc>
          <w:tcPr>
            <w:tcW w:w="1985" w:type="dxa"/>
            <w:shd w:val="clear" w:color="auto" w:fill="auto"/>
          </w:tcPr>
          <w:p w14:paraId="75E47CDE">
            <w:pPr>
              <w:spacing w:line="400" w:lineRule="exact"/>
              <w:jc w:val="center"/>
              <w:rPr>
                <w:rFonts w:hint="eastAsia" w:ascii="仿宋_GB2312" w:hAnsi="仿宋" w:eastAsia="仿宋_GB2312"/>
                <w:sz w:val="28"/>
                <w:szCs w:val="28"/>
              </w:rPr>
            </w:pPr>
          </w:p>
        </w:tc>
        <w:tc>
          <w:tcPr>
            <w:tcW w:w="992" w:type="dxa"/>
          </w:tcPr>
          <w:p w14:paraId="03E3BCAF">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6</w:t>
            </w:r>
          </w:p>
        </w:tc>
        <w:tc>
          <w:tcPr>
            <w:tcW w:w="1843" w:type="dxa"/>
            <w:shd w:val="clear" w:color="auto" w:fill="auto"/>
          </w:tcPr>
          <w:p w14:paraId="1B1CA12F">
            <w:pPr>
              <w:spacing w:line="400" w:lineRule="exact"/>
              <w:jc w:val="center"/>
              <w:rPr>
                <w:rFonts w:hint="eastAsia" w:ascii="仿宋_GB2312" w:hAnsi="仿宋" w:eastAsia="仿宋_GB2312"/>
                <w:sz w:val="28"/>
                <w:szCs w:val="28"/>
              </w:rPr>
            </w:pPr>
          </w:p>
        </w:tc>
        <w:tc>
          <w:tcPr>
            <w:tcW w:w="1984" w:type="dxa"/>
            <w:shd w:val="clear" w:color="auto" w:fill="auto"/>
          </w:tcPr>
          <w:p w14:paraId="072796C5">
            <w:pPr>
              <w:spacing w:line="400" w:lineRule="exact"/>
              <w:jc w:val="center"/>
              <w:rPr>
                <w:rFonts w:hint="eastAsia" w:ascii="仿宋_GB2312" w:hAnsi="仿宋" w:eastAsia="仿宋_GB2312"/>
                <w:sz w:val="28"/>
                <w:szCs w:val="28"/>
              </w:rPr>
            </w:pPr>
          </w:p>
        </w:tc>
      </w:tr>
      <w:tr w14:paraId="28223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51" w:type="dxa"/>
          </w:tcPr>
          <w:p w14:paraId="054EC262">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7</w:t>
            </w:r>
          </w:p>
        </w:tc>
        <w:tc>
          <w:tcPr>
            <w:tcW w:w="1843" w:type="dxa"/>
            <w:shd w:val="clear" w:color="auto" w:fill="auto"/>
          </w:tcPr>
          <w:p w14:paraId="79E1B9E8">
            <w:pPr>
              <w:spacing w:line="400" w:lineRule="exact"/>
              <w:jc w:val="center"/>
              <w:rPr>
                <w:rFonts w:hint="eastAsia" w:ascii="仿宋_GB2312" w:hAnsi="仿宋" w:eastAsia="仿宋_GB2312"/>
                <w:sz w:val="28"/>
                <w:szCs w:val="28"/>
              </w:rPr>
            </w:pPr>
          </w:p>
        </w:tc>
        <w:tc>
          <w:tcPr>
            <w:tcW w:w="1985" w:type="dxa"/>
            <w:shd w:val="clear" w:color="auto" w:fill="auto"/>
          </w:tcPr>
          <w:p w14:paraId="6834B5F6">
            <w:pPr>
              <w:spacing w:line="400" w:lineRule="exact"/>
              <w:jc w:val="center"/>
              <w:rPr>
                <w:rFonts w:hint="eastAsia" w:ascii="仿宋_GB2312" w:hAnsi="仿宋" w:eastAsia="仿宋_GB2312"/>
                <w:sz w:val="28"/>
                <w:szCs w:val="28"/>
              </w:rPr>
            </w:pPr>
          </w:p>
        </w:tc>
        <w:tc>
          <w:tcPr>
            <w:tcW w:w="992" w:type="dxa"/>
          </w:tcPr>
          <w:p w14:paraId="07DE7FF1">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8</w:t>
            </w:r>
          </w:p>
        </w:tc>
        <w:tc>
          <w:tcPr>
            <w:tcW w:w="1843" w:type="dxa"/>
            <w:shd w:val="clear" w:color="auto" w:fill="auto"/>
          </w:tcPr>
          <w:p w14:paraId="685D441D">
            <w:pPr>
              <w:spacing w:line="400" w:lineRule="exact"/>
              <w:jc w:val="center"/>
              <w:rPr>
                <w:rFonts w:hint="eastAsia" w:ascii="仿宋_GB2312" w:hAnsi="仿宋" w:eastAsia="仿宋_GB2312"/>
                <w:sz w:val="28"/>
                <w:szCs w:val="28"/>
              </w:rPr>
            </w:pPr>
          </w:p>
        </w:tc>
        <w:tc>
          <w:tcPr>
            <w:tcW w:w="1984" w:type="dxa"/>
            <w:shd w:val="clear" w:color="auto" w:fill="auto"/>
          </w:tcPr>
          <w:p w14:paraId="372FD801">
            <w:pPr>
              <w:spacing w:line="400" w:lineRule="exact"/>
              <w:jc w:val="center"/>
              <w:rPr>
                <w:rFonts w:hint="eastAsia" w:ascii="仿宋_GB2312" w:hAnsi="仿宋" w:eastAsia="仿宋_GB2312"/>
                <w:sz w:val="28"/>
                <w:szCs w:val="28"/>
              </w:rPr>
            </w:pPr>
          </w:p>
        </w:tc>
      </w:tr>
      <w:tr w14:paraId="3BF2E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51" w:type="dxa"/>
          </w:tcPr>
          <w:p w14:paraId="405FCCCD">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9</w:t>
            </w:r>
          </w:p>
        </w:tc>
        <w:tc>
          <w:tcPr>
            <w:tcW w:w="1843" w:type="dxa"/>
            <w:shd w:val="clear" w:color="auto" w:fill="auto"/>
          </w:tcPr>
          <w:p w14:paraId="1BEA1401">
            <w:pPr>
              <w:spacing w:line="400" w:lineRule="exact"/>
              <w:jc w:val="center"/>
              <w:rPr>
                <w:rFonts w:hint="eastAsia" w:ascii="仿宋_GB2312" w:hAnsi="仿宋" w:eastAsia="仿宋_GB2312"/>
                <w:sz w:val="28"/>
                <w:szCs w:val="28"/>
              </w:rPr>
            </w:pPr>
          </w:p>
        </w:tc>
        <w:tc>
          <w:tcPr>
            <w:tcW w:w="1985" w:type="dxa"/>
            <w:shd w:val="clear" w:color="auto" w:fill="auto"/>
          </w:tcPr>
          <w:p w14:paraId="76291EB5">
            <w:pPr>
              <w:spacing w:line="400" w:lineRule="exact"/>
              <w:jc w:val="center"/>
              <w:rPr>
                <w:rFonts w:hint="eastAsia" w:ascii="仿宋_GB2312" w:hAnsi="仿宋" w:eastAsia="仿宋_GB2312"/>
                <w:sz w:val="28"/>
                <w:szCs w:val="28"/>
              </w:rPr>
            </w:pPr>
          </w:p>
        </w:tc>
        <w:tc>
          <w:tcPr>
            <w:tcW w:w="992" w:type="dxa"/>
          </w:tcPr>
          <w:p w14:paraId="301ABCD7">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10</w:t>
            </w:r>
          </w:p>
        </w:tc>
        <w:tc>
          <w:tcPr>
            <w:tcW w:w="1843" w:type="dxa"/>
            <w:shd w:val="clear" w:color="auto" w:fill="auto"/>
          </w:tcPr>
          <w:p w14:paraId="57FF2D42">
            <w:pPr>
              <w:spacing w:line="400" w:lineRule="exact"/>
              <w:jc w:val="center"/>
              <w:rPr>
                <w:rFonts w:hint="eastAsia" w:ascii="仿宋_GB2312" w:hAnsi="仿宋" w:eastAsia="仿宋_GB2312"/>
                <w:sz w:val="28"/>
                <w:szCs w:val="28"/>
              </w:rPr>
            </w:pPr>
          </w:p>
        </w:tc>
        <w:tc>
          <w:tcPr>
            <w:tcW w:w="1984" w:type="dxa"/>
            <w:shd w:val="clear" w:color="auto" w:fill="auto"/>
          </w:tcPr>
          <w:p w14:paraId="6B4EDC4A">
            <w:pPr>
              <w:spacing w:line="400" w:lineRule="exact"/>
              <w:jc w:val="center"/>
              <w:rPr>
                <w:rFonts w:hint="eastAsia" w:ascii="仿宋_GB2312" w:hAnsi="仿宋" w:eastAsia="仿宋_GB2312"/>
                <w:sz w:val="28"/>
                <w:szCs w:val="28"/>
              </w:rPr>
            </w:pPr>
          </w:p>
        </w:tc>
      </w:tr>
      <w:tr w14:paraId="3087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51" w:type="dxa"/>
          </w:tcPr>
          <w:p w14:paraId="4256D601">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11</w:t>
            </w:r>
          </w:p>
        </w:tc>
        <w:tc>
          <w:tcPr>
            <w:tcW w:w="1843" w:type="dxa"/>
            <w:shd w:val="clear" w:color="auto" w:fill="auto"/>
          </w:tcPr>
          <w:p w14:paraId="3F39147D">
            <w:pPr>
              <w:spacing w:line="400" w:lineRule="exact"/>
              <w:jc w:val="center"/>
              <w:rPr>
                <w:rFonts w:hint="eastAsia" w:ascii="仿宋_GB2312" w:hAnsi="仿宋" w:eastAsia="仿宋_GB2312"/>
                <w:sz w:val="28"/>
                <w:szCs w:val="28"/>
              </w:rPr>
            </w:pPr>
          </w:p>
        </w:tc>
        <w:tc>
          <w:tcPr>
            <w:tcW w:w="1985" w:type="dxa"/>
            <w:shd w:val="clear" w:color="auto" w:fill="auto"/>
          </w:tcPr>
          <w:p w14:paraId="11C33A55">
            <w:pPr>
              <w:spacing w:line="400" w:lineRule="exact"/>
              <w:jc w:val="center"/>
              <w:rPr>
                <w:rFonts w:hint="eastAsia" w:ascii="仿宋_GB2312" w:hAnsi="仿宋" w:eastAsia="仿宋_GB2312"/>
                <w:sz w:val="28"/>
                <w:szCs w:val="28"/>
              </w:rPr>
            </w:pPr>
          </w:p>
        </w:tc>
        <w:tc>
          <w:tcPr>
            <w:tcW w:w="992" w:type="dxa"/>
          </w:tcPr>
          <w:p w14:paraId="4A7D0DD4">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12</w:t>
            </w:r>
          </w:p>
        </w:tc>
        <w:tc>
          <w:tcPr>
            <w:tcW w:w="1843" w:type="dxa"/>
            <w:shd w:val="clear" w:color="auto" w:fill="auto"/>
          </w:tcPr>
          <w:p w14:paraId="603F4AE8">
            <w:pPr>
              <w:spacing w:line="400" w:lineRule="exact"/>
              <w:jc w:val="center"/>
              <w:rPr>
                <w:rFonts w:hint="eastAsia" w:ascii="仿宋_GB2312" w:hAnsi="仿宋" w:eastAsia="仿宋_GB2312"/>
                <w:sz w:val="28"/>
                <w:szCs w:val="28"/>
              </w:rPr>
            </w:pPr>
          </w:p>
        </w:tc>
        <w:tc>
          <w:tcPr>
            <w:tcW w:w="1984" w:type="dxa"/>
            <w:shd w:val="clear" w:color="auto" w:fill="auto"/>
          </w:tcPr>
          <w:p w14:paraId="7A86474A">
            <w:pPr>
              <w:spacing w:line="400" w:lineRule="exact"/>
              <w:jc w:val="center"/>
              <w:rPr>
                <w:rFonts w:hint="eastAsia" w:ascii="仿宋_GB2312" w:hAnsi="仿宋" w:eastAsia="仿宋_GB2312"/>
                <w:sz w:val="28"/>
                <w:szCs w:val="28"/>
              </w:rPr>
            </w:pPr>
          </w:p>
        </w:tc>
      </w:tr>
      <w:tr w14:paraId="71AE9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51" w:type="dxa"/>
          </w:tcPr>
          <w:p w14:paraId="7301E938">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13</w:t>
            </w:r>
          </w:p>
        </w:tc>
        <w:tc>
          <w:tcPr>
            <w:tcW w:w="1843" w:type="dxa"/>
            <w:shd w:val="clear" w:color="auto" w:fill="auto"/>
          </w:tcPr>
          <w:p w14:paraId="55886704">
            <w:pPr>
              <w:spacing w:line="400" w:lineRule="exact"/>
              <w:jc w:val="center"/>
              <w:rPr>
                <w:rFonts w:hint="eastAsia" w:ascii="仿宋_GB2312" w:hAnsi="仿宋" w:eastAsia="仿宋_GB2312"/>
                <w:sz w:val="28"/>
                <w:szCs w:val="28"/>
              </w:rPr>
            </w:pPr>
          </w:p>
        </w:tc>
        <w:tc>
          <w:tcPr>
            <w:tcW w:w="1985" w:type="dxa"/>
            <w:shd w:val="clear" w:color="auto" w:fill="auto"/>
          </w:tcPr>
          <w:p w14:paraId="23C04149">
            <w:pPr>
              <w:spacing w:line="400" w:lineRule="exact"/>
              <w:jc w:val="center"/>
              <w:rPr>
                <w:rFonts w:hint="eastAsia" w:ascii="仿宋_GB2312" w:hAnsi="仿宋" w:eastAsia="仿宋_GB2312"/>
                <w:sz w:val="28"/>
                <w:szCs w:val="28"/>
              </w:rPr>
            </w:pPr>
          </w:p>
        </w:tc>
        <w:tc>
          <w:tcPr>
            <w:tcW w:w="992" w:type="dxa"/>
          </w:tcPr>
          <w:p w14:paraId="073E2F01">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14</w:t>
            </w:r>
          </w:p>
        </w:tc>
        <w:tc>
          <w:tcPr>
            <w:tcW w:w="1843" w:type="dxa"/>
            <w:shd w:val="clear" w:color="auto" w:fill="auto"/>
          </w:tcPr>
          <w:p w14:paraId="5CB12905">
            <w:pPr>
              <w:spacing w:line="400" w:lineRule="exact"/>
              <w:jc w:val="center"/>
              <w:rPr>
                <w:rFonts w:hint="eastAsia" w:ascii="仿宋_GB2312" w:hAnsi="仿宋" w:eastAsia="仿宋_GB2312"/>
                <w:sz w:val="28"/>
                <w:szCs w:val="28"/>
              </w:rPr>
            </w:pPr>
          </w:p>
        </w:tc>
        <w:tc>
          <w:tcPr>
            <w:tcW w:w="1984" w:type="dxa"/>
            <w:shd w:val="clear" w:color="auto" w:fill="auto"/>
          </w:tcPr>
          <w:p w14:paraId="0C40F48D">
            <w:pPr>
              <w:spacing w:line="400" w:lineRule="exact"/>
              <w:jc w:val="center"/>
              <w:rPr>
                <w:rFonts w:hint="eastAsia" w:ascii="仿宋_GB2312" w:hAnsi="仿宋" w:eastAsia="仿宋_GB2312"/>
                <w:sz w:val="28"/>
                <w:szCs w:val="28"/>
              </w:rPr>
            </w:pPr>
          </w:p>
        </w:tc>
      </w:tr>
      <w:tr w14:paraId="2E6B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851" w:type="dxa"/>
          </w:tcPr>
          <w:p w14:paraId="0DC06478">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15</w:t>
            </w:r>
          </w:p>
        </w:tc>
        <w:tc>
          <w:tcPr>
            <w:tcW w:w="1843" w:type="dxa"/>
            <w:shd w:val="clear" w:color="auto" w:fill="auto"/>
          </w:tcPr>
          <w:p w14:paraId="0F4191AD">
            <w:pPr>
              <w:spacing w:line="400" w:lineRule="exact"/>
              <w:jc w:val="center"/>
              <w:rPr>
                <w:rFonts w:hint="eastAsia" w:ascii="仿宋_GB2312" w:hAnsi="仿宋" w:eastAsia="仿宋_GB2312"/>
                <w:sz w:val="28"/>
                <w:szCs w:val="28"/>
              </w:rPr>
            </w:pPr>
          </w:p>
        </w:tc>
        <w:tc>
          <w:tcPr>
            <w:tcW w:w="1985" w:type="dxa"/>
            <w:shd w:val="clear" w:color="auto" w:fill="auto"/>
          </w:tcPr>
          <w:p w14:paraId="4E626F39">
            <w:pPr>
              <w:spacing w:line="400" w:lineRule="exact"/>
              <w:jc w:val="center"/>
              <w:rPr>
                <w:rFonts w:hint="eastAsia" w:ascii="仿宋_GB2312" w:hAnsi="仿宋" w:eastAsia="仿宋_GB2312"/>
                <w:sz w:val="28"/>
                <w:szCs w:val="28"/>
              </w:rPr>
            </w:pPr>
          </w:p>
        </w:tc>
        <w:tc>
          <w:tcPr>
            <w:tcW w:w="992" w:type="dxa"/>
          </w:tcPr>
          <w:p w14:paraId="43DD9A25">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16</w:t>
            </w:r>
          </w:p>
        </w:tc>
        <w:tc>
          <w:tcPr>
            <w:tcW w:w="1843" w:type="dxa"/>
            <w:shd w:val="clear" w:color="auto" w:fill="auto"/>
          </w:tcPr>
          <w:p w14:paraId="6FB43C08">
            <w:pPr>
              <w:spacing w:line="400" w:lineRule="exact"/>
              <w:jc w:val="center"/>
              <w:rPr>
                <w:rFonts w:hint="eastAsia" w:ascii="仿宋_GB2312" w:hAnsi="仿宋" w:eastAsia="仿宋_GB2312"/>
                <w:sz w:val="28"/>
                <w:szCs w:val="28"/>
              </w:rPr>
            </w:pPr>
          </w:p>
        </w:tc>
        <w:tc>
          <w:tcPr>
            <w:tcW w:w="1984" w:type="dxa"/>
            <w:shd w:val="clear" w:color="auto" w:fill="auto"/>
          </w:tcPr>
          <w:p w14:paraId="0D8868CD">
            <w:pPr>
              <w:spacing w:line="400" w:lineRule="exact"/>
              <w:jc w:val="center"/>
              <w:rPr>
                <w:rFonts w:hint="eastAsia" w:ascii="仿宋_GB2312" w:hAnsi="仿宋" w:eastAsia="仿宋_GB2312"/>
                <w:sz w:val="28"/>
                <w:szCs w:val="28"/>
              </w:rPr>
            </w:pPr>
          </w:p>
        </w:tc>
      </w:tr>
      <w:tr w14:paraId="369B7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tcPr>
          <w:p w14:paraId="21A54F9F">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17</w:t>
            </w:r>
          </w:p>
        </w:tc>
        <w:tc>
          <w:tcPr>
            <w:tcW w:w="1843" w:type="dxa"/>
            <w:shd w:val="clear" w:color="auto" w:fill="auto"/>
          </w:tcPr>
          <w:p w14:paraId="7E1B9D21">
            <w:pPr>
              <w:spacing w:line="400" w:lineRule="exact"/>
              <w:jc w:val="center"/>
              <w:rPr>
                <w:rFonts w:hint="eastAsia" w:ascii="仿宋_GB2312" w:hAnsi="仿宋" w:eastAsia="仿宋_GB2312"/>
                <w:sz w:val="28"/>
                <w:szCs w:val="28"/>
              </w:rPr>
            </w:pPr>
          </w:p>
        </w:tc>
        <w:tc>
          <w:tcPr>
            <w:tcW w:w="1985" w:type="dxa"/>
            <w:shd w:val="clear" w:color="auto" w:fill="auto"/>
          </w:tcPr>
          <w:p w14:paraId="472B5B02">
            <w:pPr>
              <w:spacing w:line="400" w:lineRule="exact"/>
              <w:jc w:val="center"/>
              <w:rPr>
                <w:rFonts w:hint="eastAsia" w:ascii="仿宋_GB2312" w:hAnsi="仿宋" w:eastAsia="仿宋_GB2312"/>
                <w:sz w:val="28"/>
                <w:szCs w:val="28"/>
              </w:rPr>
            </w:pPr>
          </w:p>
        </w:tc>
        <w:tc>
          <w:tcPr>
            <w:tcW w:w="992" w:type="dxa"/>
          </w:tcPr>
          <w:p w14:paraId="412C5811">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18</w:t>
            </w:r>
          </w:p>
        </w:tc>
        <w:tc>
          <w:tcPr>
            <w:tcW w:w="1843" w:type="dxa"/>
            <w:shd w:val="clear" w:color="auto" w:fill="auto"/>
          </w:tcPr>
          <w:p w14:paraId="0367183F">
            <w:pPr>
              <w:spacing w:line="400" w:lineRule="exact"/>
              <w:jc w:val="center"/>
              <w:rPr>
                <w:rFonts w:hint="eastAsia" w:ascii="仿宋_GB2312" w:hAnsi="仿宋" w:eastAsia="仿宋_GB2312"/>
                <w:sz w:val="28"/>
                <w:szCs w:val="28"/>
              </w:rPr>
            </w:pPr>
          </w:p>
        </w:tc>
        <w:tc>
          <w:tcPr>
            <w:tcW w:w="1984" w:type="dxa"/>
            <w:shd w:val="clear" w:color="auto" w:fill="auto"/>
          </w:tcPr>
          <w:p w14:paraId="259309AC">
            <w:pPr>
              <w:spacing w:line="400" w:lineRule="exact"/>
              <w:jc w:val="center"/>
              <w:rPr>
                <w:rFonts w:hint="eastAsia" w:ascii="仿宋_GB2312" w:hAnsi="仿宋" w:eastAsia="仿宋_GB2312"/>
                <w:sz w:val="28"/>
                <w:szCs w:val="28"/>
              </w:rPr>
            </w:pPr>
          </w:p>
        </w:tc>
      </w:tr>
      <w:tr w14:paraId="789E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51" w:type="dxa"/>
          </w:tcPr>
          <w:p w14:paraId="3E27BC50">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19</w:t>
            </w:r>
          </w:p>
        </w:tc>
        <w:tc>
          <w:tcPr>
            <w:tcW w:w="1843" w:type="dxa"/>
            <w:shd w:val="clear" w:color="auto" w:fill="auto"/>
          </w:tcPr>
          <w:p w14:paraId="621998F0">
            <w:pPr>
              <w:spacing w:line="400" w:lineRule="exact"/>
              <w:jc w:val="center"/>
              <w:rPr>
                <w:rFonts w:hint="eastAsia" w:ascii="仿宋_GB2312" w:hAnsi="仿宋" w:eastAsia="仿宋_GB2312"/>
                <w:sz w:val="28"/>
                <w:szCs w:val="28"/>
              </w:rPr>
            </w:pPr>
          </w:p>
        </w:tc>
        <w:tc>
          <w:tcPr>
            <w:tcW w:w="1985" w:type="dxa"/>
            <w:shd w:val="clear" w:color="auto" w:fill="auto"/>
          </w:tcPr>
          <w:p w14:paraId="4ED7AF0E">
            <w:pPr>
              <w:spacing w:line="400" w:lineRule="exact"/>
              <w:jc w:val="center"/>
              <w:rPr>
                <w:rFonts w:hint="eastAsia" w:ascii="仿宋_GB2312" w:hAnsi="仿宋" w:eastAsia="仿宋_GB2312"/>
                <w:sz w:val="28"/>
                <w:szCs w:val="28"/>
              </w:rPr>
            </w:pPr>
          </w:p>
        </w:tc>
        <w:tc>
          <w:tcPr>
            <w:tcW w:w="992" w:type="dxa"/>
          </w:tcPr>
          <w:p w14:paraId="02293FC5">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20</w:t>
            </w:r>
          </w:p>
        </w:tc>
        <w:tc>
          <w:tcPr>
            <w:tcW w:w="1843" w:type="dxa"/>
            <w:shd w:val="clear" w:color="auto" w:fill="auto"/>
          </w:tcPr>
          <w:p w14:paraId="4FD183BF">
            <w:pPr>
              <w:spacing w:line="400" w:lineRule="exact"/>
              <w:jc w:val="center"/>
              <w:rPr>
                <w:rFonts w:hint="eastAsia" w:ascii="仿宋_GB2312" w:hAnsi="仿宋" w:eastAsia="仿宋_GB2312"/>
                <w:sz w:val="28"/>
                <w:szCs w:val="28"/>
              </w:rPr>
            </w:pPr>
          </w:p>
        </w:tc>
        <w:tc>
          <w:tcPr>
            <w:tcW w:w="1984" w:type="dxa"/>
            <w:shd w:val="clear" w:color="auto" w:fill="auto"/>
          </w:tcPr>
          <w:p w14:paraId="5382AAB3">
            <w:pPr>
              <w:spacing w:line="400" w:lineRule="exact"/>
              <w:jc w:val="center"/>
              <w:rPr>
                <w:rFonts w:hint="eastAsia" w:ascii="仿宋_GB2312" w:hAnsi="仿宋" w:eastAsia="仿宋_GB2312"/>
                <w:sz w:val="28"/>
                <w:szCs w:val="28"/>
              </w:rPr>
            </w:pPr>
          </w:p>
        </w:tc>
      </w:tr>
      <w:tr w14:paraId="3193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51" w:type="dxa"/>
          </w:tcPr>
          <w:p w14:paraId="7DC1BB68">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21</w:t>
            </w:r>
          </w:p>
        </w:tc>
        <w:tc>
          <w:tcPr>
            <w:tcW w:w="1843" w:type="dxa"/>
            <w:shd w:val="clear" w:color="auto" w:fill="auto"/>
          </w:tcPr>
          <w:p w14:paraId="7BEC59A7">
            <w:pPr>
              <w:spacing w:line="400" w:lineRule="exact"/>
              <w:jc w:val="center"/>
              <w:rPr>
                <w:rFonts w:hint="eastAsia" w:ascii="仿宋_GB2312" w:hAnsi="仿宋" w:eastAsia="仿宋_GB2312"/>
                <w:sz w:val="28"/>
                <w:szCs w:val="28"/>
              </w:rPr>
            </w:pPr>
          </w:p>
        </w:tc>
        <w:tc>
          <w:tcPr>
            <w:tcW w:w="1985" w:type="dxa"/>
            <w:shd w:val="clear" w:color="auto" w:fill="auto"/>
          </w:tcPr>
          <w:p w14:paraId="3F7A7D61">
            <w:pPr>
              <w:spacing w:line="400" w:lineRule="exact"/>
              <w:jc w:val="center"/>
              <w:rPr>
                <w:rFonts w:hint="eastAsia" w:ascii="仿宋_GB2312" w:hAnsi="仿宋" w:eastAsia="仿宋_GB2312"/>
                <w:sz w:val="28"/>
                <w:szCs w:val="28"/>
              </w:rPr>
            </w:pPr>
          </w:p>
        </w:tc>
        <w:tc>
          <w:tcPr>
            <w:tcW w:w="992" w:type="dxa"/>
          </w:tcPr>
          <w:p w14:paraId="540063A5">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22</w:t>
            </w:r>
          </w:p>
        </w:tc>
        <w:tc>
          <w:tcPr>
            <w:tcW w:w="1843" w:type="dxa"/>
            <w:shd w:val="clear" w:color="auto" w:fill="auto"/>
          </w:tcPr>
          <w:p w14:paraId="4D738C81">
            <w:pPr>
              <w:spacing w:line="400" w:lineRule="exact"/>
              <w:jc w:val="center"/>
              <w:rPr>
                <w:rFonts w:hint="eastAsia" w:ascii="仿宋_GB2312" w:hAnsi="仿宋" w:eastAsia="仿宋_GB2312"/>
                <w:sz w:val="28"/>
                <w:szCs w:val="28"/>
              </w:rPr>
            </w:pPr>
          </w:p>
        </w:tc>
        <w:tc>
          <w:tcPr>
            <w:tcW w:w="1984" w:type="dxa"/>
            <w:shd w:val="clear" w:color="auto" w:fill="auto"/>
          </w:tcPr>
          <w:p w14:paraId="54E15A09">
            <w:pPr>
              <w:spacing w:line="400" w:lineRule="exact"/>
              <w:jc w:val="center"/>
              <w:rPr>
                <w:rFonts w:hint="eastAsia" w:ascii="仿宋_GB2312" w:hAnsi="仿宋" w:eastAsia="仿宋_GB2312"/>
                <w:sz w:val="28"/>
                <w:szCs w:val="28"/>
              </w:rPr>
            </w:pPr>
          </w:p>
        </w:tc>
      </w:tr>
      <w:tr w14:paraId="25DC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51" w:type="dxa"/>
          </w:tcPr>
          <w:p w14:paraId="70CD0771">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23</w:t>
            </w:r>
          </w:p>
        </w:tc>
        <w:tc>
          <w:tcPr>
            <w:tcW w:w="1843" w:type="dxa"/>
            <w:shd w:val="clear" w:color="auto" w:fill="auto"/>
          </w:tcPr>
          <w:p w14:paraId="7DC85611">
            <w:pPr>
              <w:spacing w:line="400" w:lineRule="exact"/>
              <w:jc w:val="center"/>
              <w:rPr>
                <w:rFonts w:hint="eastAsia" w:ascii="仿宋_GB2312" w:hAnsi="仿宋" w:eastAsia="仿宋_GB2312"/>
                <w:sz w:val="28"/>
                <w:szCs w:val="28"/>
              </w:rPr>
            </w:pPr>
          </w:p>
        </w:tc>
        <w:tc>
          <w:tcPr>
            <w:tcW w:w="1985" w:type="dxa"/>
            <w:shd w:val="clear" w:color="auto" w:fill="auto"/>
          </w:tcPr>
          <w:p w14:paraId="20FC0149">
            <w:pPr>
              <w:spacing w:line="400" w:lineRule="exact"/>
              <w:jc w:val="center"/>
              <w:rPr>
                <w:rFonts w:hint="eastAsia" w:ascii="仿宋_GB2312" w:hAnsi="仿宋" w:eastAsia="仿宋_GB2312"/>
                <w:sz w:val="28"/>
                <w:szCs w:val="28"/>
              </w:rPr>
            </w:pPr>
          </w:p>
        </w:tc>
        <w:tc>
          <w:tcPr>
            <w:tcW w:w="992" w:type="dxa"/>
          </w:tcPr>
          <w:p w14:paraId="4BD06105">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24</w:t>
            </w:r>
          </w:p>
        </w:tc>
        <w:tc>
          <w:tcPr>
            <w:tcW w:w="1843" w:type="dxa"/>
            <w:shd w:val="clear" w:color="auto" w:fill="auto"/>
          </w:tcPr>
          <w:p w14:paraId="667A34F9">
            <w:pPr>
              <w:spacing w:line="400" w:lineRule="exact"/>
              <w:jc w:val="center"/>
              <w:rPr>
                <w:rFonts w:hint="eastAsia" w:ascii="仿宋_GB2312" w:hAnsi="仿宋" w:eastAsia="仿宋_GB2312"/>
                <w:sz w:val="28"/>
                <w:szCs w:val="28"/>
              </w:rPr>
            </w:pPr>
          </w:p>
        </w:tc>
        <w:tc>
          <w:tcPr>
            <w:tcW w:w="1984" w:type="dxa"/>
            <w:shd w:val="clear" w:color="auto" w:fill="auto"/>
          </w:tcPr>
          <w:p w14:paraId="2F924B1B">
            <w:pPr>
              <w:spacing w:line="400" w:lineRule="exact"/>
              <w:jc w:val="center"/>
              <w:rPr>
                <w:rFonts w:hint="eastAsia" w:ascii="仿宋_GB2312" w:hAnsi="仿宋" w:eastAsia="仿宋_GB2312"/>
                <w:sz w:val="28"/>
                <w:szCs w:val="28"/>
              </w:rPr>
            </w:pPr>
          </w:p>
        </w:tc>
      </w:tr>
      <w:tr w14:paraId="30C40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51" w:type="dxa"/>
          </w:tcPr>
          <w:p w14:paraId="1368BC5D">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25</w:t>
            </w:r>
          </w:p>
        </w:tc>
        <w:tc>
          <w:tcPr>
            <w:tcW w:w="1843" w:type="dxa"/>
            <w:shd w:val="clear" w:color="auto" w:fill="auto"/>
          </w:tcPr>
          <w:p w14:paraId="50FFF2CD">
            <w:pPr>
              <w:spacing w:line="400" w:lineRule="exact"/>
              <w:jc w:val="center"/>
              <w:rPr>
                <w:rFonts w:hint="eastAsia" w:ascii="仿宋_GB2312" w:hAnsi="仿宋" w:eastAsia="仿宋_GB2312"/>
                <w:sz w:val="28"/>
                <w:szCs w:val="28"/>
              </w:rPr>
            </w:pPr>
          </w:p>
        </w:tc>
        <w:tc>
          <w:tcPr>
            <w:tcW w:w="1985" w:type="dxa"/>
            <w:shd w:val="clear" w:color="auto" w:fill="auto"/>
          </w:tcPr>
          <w:p w14:paraId="4A099018">
            <w:pPr>
              <w:spacing w:line="400" w:lineRule="exact"/>
              <w:jc w:val="center"/>
              <w:rPr>
                <w:rFonts w:hint="eastAsia" w:ascii="仿宋_GB2312" w:hAnsi="仿宋" w:eastAsia="仿宋_GB2312"/>
                <w:sz w:val="28"/>
                <w:szCs w:val="28"/>
              </w:rPr>
            </w:pPr>
          </w:p>
        </w:tc>
        <w:tc>
          <w:tcPr>
            <w:tcW w:w="992" w:type="dxa"/>
          </w:tcPr>
          <w:p w14:paraId="31E126BF">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26</w:t>
            </w:r>
          </w:p>
        </w:tc>
        <w:tc>
          <w:tcPr>
            <w:tcW w:w="1843" w:type="dxa"/>
            <w:shd w:val="clear" w:color="auto" w:fill="auto"/>
          </w:tcPr>
          <w:p w14:paraId="786B2752">
            <w:pPr>
              <w:spacing w:line="400" w:lineRule="exact"/>
              <w:jc w:val="center"/>
              <w:rPr>
                <w:rFonts w:hint="eastAsia" w:ascii="仿宋_GB2312" w:hAnsi="仿宋" w:eastAsia="仿宋_GB2312"/>
                <w:sz w:val="28"/>
                <w:szCs w:val="28"/>
              </w:rPr>
            </w:pPr>
          </w:p>
        </w:tc>
        <w:tc>
          <w:tcPr>
            <w:tcW w:w="1984" w:type="dxa"/>
            <w:shd w:val="clear" w:color="auto" w:fill="auto"/>
          </w:tcPr>
          <w:p w14:paraId="5450D2C5">
            <w:pPr>
              <w:spacing w:line="400" w:lineRule="exact"/>
              <w:jc w:val="center"/>
              <w:rPr>
                <w:rFonts w:hint="eastAsia" w:ascii="仿宋_GB2312" w:hAnsi="仿宋" w:eastAsia="仿宋_GB2312"/>
                <w:sz w:val="28"/>
                <w:szCs w:val="28"/>
              </w:rPr>
            </w:pPr>
          </w:p>
        </w:tc>
      </w:tr>
      <w:tr w14:paraId="4D04F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51" w:type="dxa"/>
          </w:tcPr>
          <w:p w14:paraId="104AFECC">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27</w:t>
            </w:r>
          </w:p>
        </w:tc>
        <w:tc>
          <w:tcPr>
            <w:tcW w:w="1843" w:type="dxa"/>
            <w:shd w:val="clear" w:color="auto" w:fill="auto"/>
          </w:tcPr>
          <w:p w14:paraId="01CADBCE">
            <w:pPr>
              <w:spacing w:line="400" w:lineRule="exact"/>
              <w:jc w:val="center"/>
              <w:rPr>
                <w:rFonts w:hint="eastAsia" w:ascii="仿宋_GB2312" w:hAnsi="仿宋" w:eastAsia="仿宋_GB2312"/>
                <w:sz w:val="28"/>
                <w:szCs w:val="28"/>
              </w:rPr>
            </w:pPr>
          </w:p>
        </w:tc>
        <w:tc>
          <w:tcPr>
            <w:tcW w:w="1985" w:type="dxa"/>
            <w:shd w:val="clear" w:color="auto" w:fill="auto"/>
          </w:tcPr>
          <w:p w14:paraId="67ABAC18">
            <w:pPr>
              <w:spacing w:line="400" w:lineRule="exact"/>
              <w:jc w:val="center"/>
              <w:rPr>
                <w:rFonts w:hint="eastAsia" w:ascii="仿宋_GB2312" w:hAnsi="仿宋" w:eastAsia="仿宋_GB2312"/>
                <w:sz w:val="28"/>
                <w:szCs w:val="28"/>
              </w:rPr>
            </w:pPr>
          </w:p>
        </w:tc>
        <w:tc>
          <w:tcPr>
            <w:tcW w:w="992" w:type="dxa"/>
          </w:tcPr>
          <w:p w14:paraId="46A5892B">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28</w:t>
            </w:r>
          </w:p>
        </w:tc>
        <w:tc>
          <w:tcPr>
            <w:tcW w:w="1843" w:type="dxa"/>
            <w:shd w:val="clear" w:color="auto" w:fill="auto"/>
          </w:tcPr>
          <w:p w14:paraId="29024E55">
            <w:pPr>
              <w:spacing w:line="400" w:lineRule="exact"/>
              <w:jc w:val="center"/>
              <w:rPr>
                <w:rFonts w:hint="eastAsia" w:ascii="仿宋_GB2312" w:hAnsi="仿宋" w:eastAsia="仿宋_GB2312"/>
                <w:sz w:val="28"/>
                <w:szCs w:val="28"/>
              </w:rPr>
            </w:pPr>
          </w:p>
        </w:tc>
        <w:tc>
          <w:tcPr>
            <w:tcW w:w="1984" w:type="dxa"/>
            <w:shd w:val="clear" w:color="auto" w:fill="auto"/>
          </w:tcPr>
          <w:p w14:paraId="688A3043">
            <w:pPr>
              <w:spacing w:line="400" w:lineRule="exact"/>
              <w:jc w:val="center"/>
              <w:rPr>
                <w:rFonts w:hint="eastAsia" w:ascii="仿宋_GB2312" w:hAnsi="仿宋" w:eastAsia="仿宋_GB2312"/>
                <w:sz w:val="28"/>
                <w:szCs w:val="28"/>
              </w:rPr>
            </w:pPr>
          </w:p>
        </w:tc>
      </w:tr>
      <w:tr w14:paraId="6DE9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51" w:type="dxa"/>
          </w:tcPr>
          <w:p w14:paraId="079A1320">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29</w:t>
            </w:r>
          </w:p>
        </w:tc>
        <w:tc>
          <w:tcPr>
            <w:tcW w:w="1843" w:type="dxa"/>
            <w:shd w:val="clear" w:color="auto" w:fill="auto"/>
          </w:tcPr>
          <w:p w14:paraId="2D61AB27">
            <w:pPr>
              <w:spacing w:line="400" w:lineRule="exact"/>
              <w:jc w:val="center"/>
              <w:rPr>
                <w:rFonts w:hint="eastAsia" w:ascii="仿宋_GB2312" w:hAnsi="仿宋" w:eastAsia="仿宋_GB2312"/>
                <w:sz w:val="28"/>
                <w:szCs w:val="28"/>
              </w:rPr>
            </w:pPr>
          </w:p>
        </w:tc>
        <w:tc>
          <w:tcPr>
            <w:tcW w:w="1985" w:type="dxa"/>
            <w:shd w:val="clear" w:color="auto" w:fill="auto"/>
          </w:tcPr>
          <w:p w14:paraId="29DF776D">
            <w:pPr>
              <w:spacing w:line="400" w:lineRule="exact"/>
              <w:jc w:val="center"/>
              <w:rPr>
                <w:rFonts w:hint="eastAsia" w:ascii="仿宋_GB2312" w:hAnsi="仿宋" w:eastAsia="仿宋_GB2312"/>
                <w:sz w:val="28"/>
                <w:szCs w:val="28"/>
              </w:rPr>
            </w:pPr>
          </w:p>
        </w:tc>
        <w:tc>
          <w:tcPr>
            <w:tcW w:w="992" w:type="dxa"/>
          </w:tcPr>
          <w:p w14:paraId="48AC3F9C">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30</w:t>
            </w:r>
          </w:p>
        </w:tc>
        <w:tc>
          <w:tcPr>
            <w:tcW w:w="1843" w:type="dxa"/>
            <w:shd w:val="clear" w:color="auto" w:fill="auto"/>
          </w:tcPr>
          <w:p w14:paraId="7970EEAE">
            <w:pPr>
              <w:spacing w:line="400" w:lineRule="exact"/>
              <w:jc w:val="center"/>
              <w:rPr>
                <w:rFonts w:hint="eastAsia" w:ascii="仿宋_GB2312" w:hAnsi="仿宋" w:eastAsia="仿宋_GB2312"/>
                <w:sz w:val="28"/>
                <w:szCs w:val="28"/>
              </w:rPr>
            </w:pPr>
          </w:p>
        </w:tc>
        <w:tc>
          <w:tcPr>
            <w:tcW w:w="1984" w:type="dxa"/>
            <w:shd w:val="clear" w:color="auto" w:fill="auto"/>
          </w:tcPr>
          <w:p w14:paraId="30C6A054">
            <w:pPr>
              <w:spacing w:line="400" w:lineRule="exact"/>
              <w:jc w:val="center"/>
              <w:rPr>
                <w:rFonts w:hint="eastAsia" w:ascii="仿宋_GB2312" w:hAnsi="仿宋" w:eastAsia="仿宋_GB2312"/>
                <w:sz w:val="28"/>
                <w:szCs w:val="28"/>
              </w:rPr>
            </w:pPr>
          </w:p>
        </w:tc>
      </w:tr>
      <w:tr w14:paraId="142D8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51" w:type="dxa"/>
          </w:tcPr>
          <w:p w14:paraId="31E88B1C">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31</w:t>
            </w:r>
          </w:p>
        </w:tc>
        <w:tc>
          <w:tcPr>
            <w:tcW w:w="1843" w:type="dxa"/>
            <w:shd w:val="clear" w:color="auto" w:fill="auto"/>
          </w:tcPr>
          <w:p w14:paraId="1CF1F844">
            <w:pPr>
              <w:spacing w:line="400" w:lineRule="exact"/>
              <w:jc w:val="center"/>
              <w:rPr>
                <w:rFonts w:hint="eastAsia" w:ascii="仿宋_GB2312" w:hAnsi="仿宋" w:eastAsia="仿宋_GB2312"/>
                <w:sz w:val="28"/>
                <w:szCs w:val="28"/>
              </w:rPr>
            </w:pPr>
          </w:p>
        </w:tc>
        <w:tc>
          <w:tcPr>
            <w:tcW w:w="1985" w:type="dxa"/>
            <w:shd w:val="clear" w:color="auto" w:fill="auto"/>
          </w:tcPr>
          <w:p w14:paraId="2199CDBE">
            <w:pPr>
              <w:spacing w:line="400" w:lineRule="exact"/>
              <w:jc w:val="center"/>
              <w:rPr>
                <w:rFonts w:hint="eastAsia" w:ascii="仿宋_GB2312" w:hAnsi="仿宋" w:eastAsia="仿宋_GB2312"/>
                <w:sz w:val="28"/>
                <w:szCs w:val="28"/>
              </w:rPr>
            </w:pPr>
          </w:p>
        </w:tc>
        <w:tc>
          <w:tcPr>
            <w:tcW w:w="992" w:type="dxa"/>
          </w:tcPr>
          <w:p w14:paraId="1AB0F124">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32</w:t>
            </w:r>
          </w:p>
        </w:tc>
        <w:tc>
          <w:tcPr>
            <w:tcW w:w="1843" w:type="dxa"/>
            <w:shd w:val="clear" w:color="auto" w:fill="auto"/>
          </w:tcPr>
          <w:p w14:paraId="3F1926FB">
            <w:pPr>
              <w:spacing w:line="400" w:lineRule="exact"/>
              <w:jc w:val="center"/>
              <w:rPr>
                <w:rFonts w:hint="eastAsia" w:ascii="仿宋_GB2312" w:hAnsi="仿宋" w:eastAsia="仿宋_GB2312"/>
                <w:sz w:val="28"/>
                <w:szCs w:val="28"/>
              </w:rPr>
            </w:pPr>
          </w:p>
        </w:tc>
        <w:tc>
          <w:tcPr>
            <w:tcW w:w="1984" w:type="dxa"/>
            <w:shd w:val="clear" w:color="auto" w:fill="auto"/>
          </w:tcPr>
          <w:p w14:paraId="62C003FA">
            <w:pPr>
              <w:spacing w:line="400" w:lineRule="exact"/>
              <w:jc w:val="center"/>
              <w:rPr>
                <w:rFonts w:hint="eastAsia" w:ascii="仿宋_GB2312" w:hAnsi="仿宋" w:eastAsia="仿宋_GB2312"/>
                <w:sz w:val="28"/>
                <w:szCs w:val="28"/>
              </w:rPr>
            </w:pPr>
          </w:p>
        </w:tc>
      </w:tr>
      <w:tr w14:paraId="5DEF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51" w:type="dxa"/>
          </w:tcPr>
          <w:p w14:paraId="61C5D433">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33</w:t>
            </w:r>
          </w:p>
        </w:tc>
        <w:tc>
          <w:tcPr>
            <w:tcW w:w="1843" w:type="dxa"/>
            <w:shd w:val="clear" w:color="auto" w:fill="auto"/>
          </w:tcPr>
          <w:p w14:paraId="3BFA5094">
            <w:pPr>
              <w:spacing w:line="400" w:lineRule="exact"/>
              <w:jc w:val="center"/>
              <w:rPr>
                <w:rFonts w:hint="eastAsia" w:ascii="仿宋_GB2312" w:hAnsi="仿宋" w:eastAsia="仿宋_GB2312"/>
                <w:sz w:val="28"/>
                <w:szCs w:val="28"/>
              </w:rPr>
            </w:pPr>
          </w:p>
        </w:tc>
        <w:tc>
          <w:tcPr>
            <w:tcW w:w="1985" w:type="dxa"/>
            <w:shd w:val="clear" w:color="auto" w:fill="auto"/>
          </w:tcPr>
          <w:p w14:paraId="28D3F6B9">
            <w:pPr>
              <w:spacing w:line="400" w:lineRule="exact"/>
              <w:jc w:val="center"/>
              <w:rPr>
                <w:rFonts w:hint="eastAsia" w:ascii="仿宋_GB2312" w:hAnsi="仿宋" w:eastAsia="仿宋_GB2312"/>
                <w:sz w:val="28"/>
                <w:szCs w:val="28"/>
              </w:rPr>
            </w:pPr>
          </w:p>
        </w:tc>
        <w:tc>
          <w:tcPr>
            <w:tcW w:w="992" w:type="dxa"/>
          </w:tcPr>
          <w:p w14:paraId="56C21499">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34</w:t>
            </w:r>
          </w:p>
        </w:tc>
        <w:tc>
          <w:tcPr>
            <w:tcW w:w="1843" w:type="dxa"/>
            <w:shd w:val="clear" w:color="auto" w:fill="auto"/>
          </w:tcPr>
          <w:p w14:paraId="310B262D">
            <w:pPr>
              <w:spacing w:line="400" w:lineRule="exact"/>
              <w:jc w:val="center"/>
              <w:rPr>
                <w:rFonts w:hint="eastAsia" w:ascii="仿宋_GB2312" w:hAnsi="仿宋" w:eastAsia="仿宋_GB2312"/>
                <w:sz w:val="28"/>
                <w:szCs w:val="28"/>
              </w:rPr>
            </w:pPr>
          </w:p>
        </w:tc>
        <w:tc>
          <w:tcPr>
            <w:tcW w:w="1984" w:type="dxa"/>
            <w:shd w:val="clear" w:color="auto" w:fill="auto"/>
          </w:tcPr>
          <w:p w14:paraId="42BFDF7E">
            <w:pPr>
              <w:spacing w:line="400" w:lineRule="exact"/>
              <w:jc w:val="center"/>
              <w:rPr>
                <w:rFonts w:hint="eastAsia" w:ascii="仿宋_GB2312" w:hAnsi="仿宋" w:eastAsia="仿宋_GB2312"/>
                <w:sz w:val="28"/>
                <w:szCs w:val="28"/>
              </w:rPr>
            </w:pPr>
          </w:p>
        </w:tc>
      </w:tr>
      <w:tr w14:paraId="0259A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51" w:type="dxa"/>
          </w:tcPr>
          <w:p w14:paraId="40413462">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35</w:t>
            </w:r>
          </w:p>
        </w:tc>
        <w:tc>
          <w:tcPr>
            <w:tcW w:w="1843" w:type="dxa"/>
            <w:shd w:val="clear" w:color="auto" w:fill="auto"/>
          </w:tcPr>
          <w:p w14:paraId="2E0D6A92">
            <w:pPr>
              <w:spacing w:line="400" w:lineRule="exact"/>
              <w:jc w:val="center"/>
              <w:rPr>
                <w:rFonts w:hint="eastAsia" w:ascii="仿宋_GB2312" w:hAnsi="仿宋" w:eastAsia="仿宋_GB2312"/>
                <w:sz w:val="28"/>
                <w:szCs w:val="28"/>
              </w:rPr>
            </w:pPr>
          </w:p>
        </w:tc>
        <w:tc>
          <w:tcPr>
            <w:tcW w:w="1985" w:type="dxa"/>
            <w:shd w:val="clear" w:color="auto" w:fill="auto"/>
          </w:tcPr>
          <w:p w14:paraId="582037BC">
            <w:pPr>
              <w:spacing w:line="400" w:lineRule="exact"/>
              <w:jc w:val="center"/>
              <w:rPr>
                <w:rFonts w:hint="eastAsia" w:ascii="仿宋_GB2312" w:hAnsi="仿宋" w:eastAsia="仿宋_GB2312"/>
                <w:sz w:val="28"/>
                <w:szCs w:val="28"/>
              </w:rPr>
            </w:pPr>
          </w:p>
        </w:tc>
        <w:tc>
          <w:tcPr>
            <w:tcW w:w="992" w:type="dxa"/>
          </w:tcPr>
          <w:p w14:paraId="32D8E61A">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36</w:t>
            </w:r>
          </w:p>
        </w:tc>
        <w:tc>
          <w:tcPr>
            <w:tcW w:w="1843" w:type="dxa"/>
            <w:shd w:val="clear" w:color="auto" w:fill="auto"/>
          </w:tcPr>
          <w:p w14:paraId="1A468D43">
            <w:pPr>
              <w:spacing w:line="400" w:lineRule="exact"/>
              <w:jc w:val="center"/>
              <w:rPr>
                <w:rFonts w:hint="eastAsia" w:ascii="仿宋_GB2312" w:hAnsi="仿宋" w:eastAsia="仿宋_GB2312"/>
                <w:sz w:val="28"/>
                <w:szCs w:val="28"/>
              </w:rPr>
            </w:pPr>
          </w:p>
        </w:tc>
        <w:tc>
          <w:tcPr>
            <w:tcW w:w="1984" w:type="dxa"/>
            <w:shd w:val="clear" w:color="auto" w:fill="auto"/>
          </w:tcPr>
          <w:p w14:paraId="5575DCF9">
            <w:pPr>
              <w:spacing w:line="400" w:lineRule="exact"/>
              <w:jc w:val="center"/>
              <w:rPr>
                <w:rFonts w:hint="eastAsia" w:ascii="仿宋_GB2312" w:hAnsi="仿宋" w:eastAsia="仿宋_GB2312"/>
                <w:sz w:val="28"/>
                <w:szCs w:val="28"/>
              </w:rPr>
            </w:pPr>
          </w:p>
        </w:tc>
      </w:tr>
      <w:tr w14:paraId="1DD92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51" w:type="dxa"/>
          </w:tcPr>
          <w:p w14:paraId="44DE942C">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37</w:t>
            </w:r>
          </w:p>
        </w:tc>
        <w:tc>
          <w:tcPr>
            <w:tcW w:w="1843" w:type="dxa"/>
            <w:shd w:val="clear" w:color="auto" w:fill="auto"/>
          </w:tcPr>
          <w:p w14:paraId="5D00B05C">
            <w:pPr>
              <w:spacing w:line="400" w:lineRule="exact"/>
              <w:jc w:val="center"/>
              <w:rPr>
                <w:rFonts w:hint="eastAsia" w:ascii="仿宋_GB2312" w:hAnsi="仿宋" w:eastAsia="仿宋_GB2312"/>
                <w:sz w:val="28"/>
                <w:szCs w:val="28"/>
              </w:rPr>
            </w:pPr>
          </w:p>
        </w:tc>
        <w:tc>
          <w:tcPr>
            <w:tcW w:w="1985" w:type="dxa"/>
            <w:shd w:val="clear" w:color="auto" w:fill="auto"/>
          </w:tcPr>
          <w:p w14:paraId="4B11DBCB">
            <w:pPr>
              <w:spacing w:line="400" w:lineRule="exact"/>
              <w:jc w:val="center"/>
              <w:rPr>
                <w:rFonts w:hint="eastAsia" w:ascii="仿宋_GB2312" w:hAnsi="仿宋" w:eastAsia="仿宋_GB2312"/>
                <w:sz w:val="28"/>
                <w:szCs w:val="28"/>
              </w:rPr>
            </w:pPr>
          </w:p>
        </w:tc>
        <w:tc>
          <w:tcPr>
            <w:tcW w:w="992" w:type="dxa"/>
          </w:tcPr>
          <w:p w14:paraId="6647EE5D">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38</w:t>
            </w:r>
          </w:p>
        </w:tc>
        <w:tc>
          <w:tcPr>
            <w:tcW w:w="1843" w:type="dxa"/>
            <w:shd w:val="clear" w:color="auto" w:fill="auto"/>
          </w:tcPr>
          <w:p w14:paraId="721FB1B2">
            <w:pPr>
              <w:spacing w:line="400" w:lineRule="exact"/>
              <w:jc w:val="center"/>
              <w:rPr>
                <w:rFonts w:hint="eastAsia" w:ascii="仿宋_GB2312" w:hAnsi="仿宋" w:eastAsia="仿宋_GB2312"/>
                <w:sz w:val="28"/>
                <w:szCs w:val="28"/>
              </w:rPr>
            </w:pPr>
          </w:p>
        </w:tc>
        <w:tc>
          <w:tcPr>
            <w:tcW w:w="1984" w:type="dxa"/>
            <w:shd w:val="clear" w:color="auto" w:fill="auto"/>
          </w:tcPr>
          <w:p w14:paraId="28E4C6BA">
            <w:pPr>
              <w:spacing w:line="400" w:lineRule="exact"/>
              <w:jc w:val="center"/>
              <w:rPr>
                <w:rFonts w:hint="eastAsia" w:ascii="仿宋_GB2312" w:hAnsi="仿宋" w:eastAsia="仿宋_GB2312"/>
                <w:sz w:val="28"/>
                <w:szCs w:val="28"/>
              </w:rPr>
            </w:pPr>
          </w:p>
        </w:tc>
      </w:tr>
      <w:tr w14:paraId="37BA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51" w:type="dxa"/>
          </w:tcPr>
          <w:p w14:paraId="4141E16D">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39</w:t>
            </w:r>
          </w:p>
        </w:tc>
        <w:tc>
          <w:tcPr>
            <w:tcW w:w="1843" w:type="dxa"/>
            <w:shd w:val="clear" w:color="auto" w:fill="auto"/>
          </w:tcPr>
          <w:p w14:paraId="146D0D9D">
            <w:pPr>
              <w:spacing w:line="400" w:lineRule="exact"/>
              <w:jc w:val="center"/>
              <w:rPr>
                <w:rFonts w:hint="eastAsia" w:ascii="仿宋_GB2312" w:hAnsi="仿宋" w:eastAsia="仿宋_GB2312"/>
                <w:sz w:val="28"/>
                <w:szCs w:val="28"/>
              </w:rPr>
            </w:pPr>
          </w:p>
        </w:tc>
        <w:tc>
          <w:tcPr>
            <w:tcW w:w="1985" w:type="dxa"/>
            <w:shd w:val="clear" w:color="auto" w:fill="auto"/>
          </w:tcPr>
          <w:p w14:paraId="66A9303C">
            <w:pPr>
              <w:spacing w:line="400" w:lineRule="exact"/>
              <w:jc w:val="center"/>
              <w:rPr>
                <w:rFonts w:hint="eastAsia" w:ascii="仿宋_GB2312" w:hAnsi="仿宋" w:eastAsia="仿宋_GB2312"/>
                <w:sz w:val="28"/>
                <w:szCs w:val="28"/>
              </w:rPr>
            </w:pPr>
          </w:p>
        </w:tc>
        <w:tc>
          <w:tcPr>
            <w:tcW w:w="992" w:type="dxa"/>
          </w:tcPr>
          <w:p w14:paraId="32013D19">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40</w:t>
            </w:r>
          </w:p>
        </w:tc>
        <w:tc>
          <w:tcPr>
            <w:tcW w:w="1843" w:type="dxa"/>
            <w:shd w:val="clear" w:color="auto" w:fill="auto"/>
          </w:tcPr>
          <w:p w14:paraId="0D0D11EA">
            <w:pPr>
              <w:spacing w:line="400" w:lineRule="exact"/>
              <w:jc w:val="center"/>
              <w:rPr>
                <w:rFonts w:hint="eastAsia" w:ascii="仿宋_GB2312" w:hAnsi="仿宋" w:eastAsia="仿宋_GB2312"/>
                <w:sz w:val="28"/>
                <w:szCs w:val="28"/>
              </w:rPr>
            </w:pPr>
          </w:p>
        </w:tc>
        <w:tc>
          <w:tcPr>
            <w:tcW w:w="1984" w:type="dxa"/>
            <w:shd w:val="clear" w:color="auto" w:fill="auto"/>
          </w:tcPr>
          <w:p w14:paraId="08340473">
            <w:pPr>
              <w:spacing w:line="400" w:lineRule="exact"/>
              <w:jc w:val="center"/>
              <w:rPr>
                <w:rFonts w:hint="eastAsia" w:ascii="仿宋_GB2312" w:hAnsi="仿宋" w:eastAsia="仿宋_GB2312"/>
                <w:sz w:val="28"/>
                <w:szCs w:val="28"/>
              </w:rPr>
            </w:pPr>
          </w:p>
        </w:tc>
      </w:tr>
    </w:tbl>
    <w:p w14:paraId="45E8FC57">
      <w:pPr>
        <w:ind w:right="1080"/>
        <w:rPr>
          <w:rFonts w:ascii="黑体" w:hAnsi="黑体" w:eastAsia="黑体"/>
          <w:bCs/>
          <w:sz w:val="22"/>
          <w:szCs w:val="28"/>
        </w:rPr>
      </w:pPr>
    </w:p>
    <w:sectPr>
      <w:pgSz w:w="11906" w:h="16838"/>
      <w:pgMar w:top="851" w:right="1418" w:bottom="85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DCA"/>
    <w:rsid w:val="00055F0C"/>
    <w:rsid w:val="000709E8"/>
    <w:rsid w:val="00071A89"/>
    <w:rsid w:val="000E5B01"/>
    <w:rsid w:val="000E6BFF"/>
    <w:rsid w:val="00126BFA"/>
    <w:rsid w:val="0013069B"/>
    <w:rsid w:val="00151EFE"/>
    <w:rsid w:val="001605C2"/>
    <w:rsid w:val="00172A27"/>
    <w:rsid w:val="00174B3F"/>
    <w:rsid w:val="00197DFD"/>
    <w:rsid w:val="001E726E"/>
    <w:rsid w:val="002058A4"/>
    <w:rsid w:val="00294A44"/>
    <w:rsid w:val="002A4E2A"/>
    <w:rsid w:val="002B1813"/>
    <w:rsid w:val="002C10A2"/>
    <w:rsid w:val="002C7B72"/>
    <w:rsid w:val="00301E20"/>
    <w:rsid w:val="00394AEF"/>
    <w:rsid w:val="003A70BB"/>
    <w:rsid w:val="003F1768"/>
    <w:rsid w:val="00402579"/>
    <w:rsid w:val="00425A87"/>
    <w:rsid w:val="00431789"/>
    <w:rsid w:val="00452C22"/>
    <w:rsid w:val="0047746C"/>
    <w:rsid w:val="004B5FAD"/>
    <w:rsid w:val="004D35C6"/>
    <w:rsid w:val="004E0A75"/>
    <w:rsid w:val="004E7BD9"/>
    <w:rsid w:val="00500596"/>
    <w:rsid w:val="005031A1"/>
    <w:rsid w:val="00522352"/>
    <w:rsid w:val="00535EEA"/>
    <w:rsid w:val="00543967"/>
    <w:rsid w:val="00592BF3"/>
    <w:rsid w:val="005C5148"/>
    <w:rsid w:val="005D78E0"/>
    <w:rsid w:val="005E6941"/>
    <w:rsid w:val="0067690D"/>
    <w:rsid w:val="0069301A"/>
    <w:rsid w:val="006B4192"/>
    <w:rsid w:val="006B7D42"/>
    <w:rsid w:val="006C37E7"/>
    <w:rsid w:val="006F2814"/>
    <w:rsid w:val="007001AD"/>
    <w:rsid w:val="00724DF3"/>
    <w:rsid w:val="00755509"/>
    <w:rsid w:val="007579DD"/>
    <w:rsid w:val="00773C5D"/>
    <w:rsid w:val="00774216"/>
    <w:rsid w:val="00784173"/>
    <w:rsid w:val="00792F5D"/>
    <w:rsid w:val="007E1096"/>
    <w:rsid w:val="00821DF3"/>
    <w:rsid w:val="008557C8"/>
    <w:rsid w:val="00892778"/>
    <w:rsid w:val="008A2CD5"/>
    <w:rsid w:val="008A603B"/>
    <w:rsid w:val="008A73F6"/>
    <w:rsid w:val="008B48BA"/>
    <w:rsid w:val="008B5DAF"/>
    <w:rsid w:val="008E542D"/>
    <w:rsid w:val="008E6278"/>
    <w:rsid w:val="00957096"/>
    <w:rsid w:val="00964FB2"/>
    <w:rsid w:val="00970BB8"/>
    <w:rsid w:val="009752FF"/>
    <w:rsid w:val="00976B1E"/>
    <w:rsid w:val="009B620F"/>
    <w:rsid w:val="009E39C5"/>
    <w:rsid w:val="009F4E70"/>
    <w:rsid w:val="00A259BD"/>
    <w:rsid w:val="00A61650"/>
    <w:rsid w:val="00A87329"/>
    <w:rsid w:val="00A903EB"/>
    <w:rsid w:val="00A97418"/>
    <w:rsid w:val="00AB5C0A"/>
    <w:rsid w:val="00AF3C62"/>
    <w:rsid w:val="00B34E1A"/>
    <w:rsid w:val="00B604CF"/>
    <w:rsid w:val="00B62286"/>
    <w:rsid w:val="00B66305"/>
    <w:rsid w:val="00BD53F1"/>
    <w:rsid w:val="00C000BC"/>
    <w:rsid w:val="00C05303"/>
    <w:rsid w:val="00CB7EFE"/>
    <w:rsid w:val="00CE63D7"/>
    <w:rsid w:val="00D03FAA"/>
    <w:rsid w:val="00D14C89"/>
    <w:rsid w:val="00D31863"/>
    <w:rsid w:val="00D35E2E"/>
    <w:rsid w:val="00D458C6"/>
    <w:rsid w:val="00D46752"/>
    <w:rsid w:val="00D46AA5"/>
    <w:rsid w:val="00D82946"/>
    <w:rsid w:val="00D90097"/>
    <w:rsid w:val="00DC65DA"/>
    <w:rsid w:val="00DD6026"/>
    <w:rsid w:val="00DE7E86"/>
    <w:rsid w:val="00E047C2"/>
    <w:rsid w:val="00E33A3F"/>
    <w:rsid w:val="00E45FB6"/>
    <w:rsid w:val="00E70144"/>
    <w:rsid w:val="00EA310F"/>
    <w:rsid w:val="00EC50EC"/>
    <w:rsid w:val="00EE58AE"/>
    <w:rsid w:val="00F0578E"/>
    <w:rsid w:val="00F363F5"/>
    <w:rsid w:val="00F40C1D"/>
    <w:rsid w:val="00F411B3"/>
    <w:rsid w:val="00F5575B"/>
    <w:rsid w:val="00F57F5F"/>
    <w:rsid w:val="00F87807"/>
    <w:rsid w:val="00FB10D0"/>
    <w:rsid w:val="00FD0251"/>
    <w:rsid w:val="00FE73FC"/>
    <w:rsid w:val="020E6E6E"/>
    <w:rsid w:val="158717DE"/>
    <w:rsid w:val="22FA08AC"/>
    <w:rsid w:val="312E383F"/>
    <w:rsid w:val="4091157D"/>
    <w:rsid w:val="41872D8F"/>
    <w:rsid w:val="430A08FB"/>
    <w:rsid w:val="4677646C"/>
    <w:rsid w:val="48A1035A"/>
    <w:rsid w:val="4A8567C2"/>
    <w:rsid w:val="4C700C74"/>
    <w:rsid w:val="56E73F13"/>
    <w:rsid w:val="58090EFA"/>
    <w:rsid w:val="58220417"/>
    <w:rsid w:val="65F519D6"/>
    <w:rsid w:val="6C951535"/>
    <w:rsid w:val="75FB5890"/>
    <w:rsid w:val="786E21E4"/>
    <w:rsid w:val="7BFD67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1185</Words>
  <Characters>1220</Characters>
  <Lines>10</Lines>
  <Paragraphs>2</Paragraphs>
  <TotalTime>2</TotalTime>
  <ScaleCrop>false</ScaleCrop>
  <LinksUpToDate>false</LinksUpToDate>
  <CharactersWithSpaces>1247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2015-12-24T06:49:00Z</dcterms:created>
  <dc:creator>lenovo</dc:creator>
  <cp:lastModifiedBy>卢美娜</cp:lastModifiedBy>
  <dcterms:modified xsi:type="dcterms:W3CDTF">2024-12-09T03:02:29Z</dcterms:modified>
  <dc:title>人文经管学院2014级学生诚信考试承诺书</dc:title>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RubyTemplateID" linkTarget="0">
    <vt:lpwstr>6</vt:lpwstr>
  </property>
  <property fmtid="{D5CDD505-2E9C-101B-9397-08002B2CF9AE}" pid="4" name="ICV">
    <vt:lpwstr>69E73185A6014AF7AE3A38C216EE53E2_13</vt:lpwstr>
  </property>
</Properties>
</file>